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EB09" w14:textId="77777777" w:rsidR="009A4919" w:rsidRPr="003D1BEC" w:rsidRDefault="009A4919" w:rsidP="009A4919">
      <w:pPr>
        <w:autoSpaceDE w:val="0"/>
        <w:autoSpaceDN w:val="0"/>
        <w:spacing w:before="68"/>
        <w:ind w:right="28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ФЕДЕРАЦИИ</w:t>
      </w:r>
    </w:p>
    <w:p w14:paraId="5FDB7CD4" w14:textId="2D4A293B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z w:val="28"/>
        </w:rPr>
        <w:t>Министерство</w:t>
      </w:r>
      <w:r w:rsidRPr="003D1BEC">
        <w:rPr>
          <w:rFonts w:eastAsia="Times New Roman" w:cs="Times New Roman"/>
          <w:b/>
          <w:spacing w:val="-10"/>
          <w:sz w:val="28"/>
        </w:rPr>
        <w:t xml:space="preserve"> </w:t>
      </w:r>
      <w:r w:rsidRPr="003D1BEC">
        <w:rPr>
          <w:rFonts w:eastAsia="Times New Roman" w:cs="Times New Roman"/>
          <w:b/>
          <w:sz w:val="28"/>
        </w:rPr>
        <w:t>образования</w:t>
      </w:r>
      <w:r w:rsidR="001B7810">
        <w:rPr>
          <w:rFonts w:eastAsia="Times New Roman" w:cs="Times New Roman"/>
          <w:b/>
          <w:sz w:val="28"/>
        </w:rPr>
        <w:t xml:space="preserve"> и науки</w:t>
      </w:r>
      <w:r w:rsidRPr="003D1BEC">
        <w:rPr>
          <w:rFonts w:eastAsia="Times New Roman" w:cs="Times New Roman"/>
          <w:b/>
          <w:spacing w:val="-12"/>
          <w:sz w:val="28"/>
        </w:rPr>
        <w:t xml:space="preserve"> Нижегородской области</w:t>
      </w:r>
    </w:p>
    <w:p w14:paraId="0250B294" w14:textId="77777777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pacing w:val="-11"/>
          <w:sz w:val="28"/>
        </w:rPr>
      </w:pPr>
      <w:r w:rsidRPr="003D1BEC">
        <w:rPr>
          <w:rFonts w:eastAsia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eastAsia="Times New Roman" w:cs="Times New Roman"/>
          <w:b/>
          <w:spacing w:val="-11"/>
          <w:sz w:val="28"/>
        </w:rPr>
        <w:t xml:space="preserve"> г. Нижний Новгород</w:t>
      </w:r>
    </w:p>
    <w:p w14:paraId="6CDF77E8" w14:textId="77777777" w:rsidR="009A4919" w:rsidRPr="003D1BEC" w:rsidRDefault="009A4919" w:rsidP="009A4919">
      <w:pPr>
        <w:autoSpaceDE w:val="0"/>
        <w:autoSpaceDN w:val="0"/>
        <w:spacing w:before="120"/>
        <w:ind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5407FC9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517105D7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77F9E7A9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4939477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35767612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1C9C56F9" w14:textId="77777777" w:rsidR="009A4919" w:rsidRPr="003D1BEC" w:rsidRDefault="009A4919" w:rsidP="009A4919">
      <w:pPr>
        <w:autoSpaceDE w:val="0"/>
        <w:autoSpaceDN w:val="0"/>
        <w:spacing w:before="3"/>
        <w:rPr>
          <w:rFonts w:eastAsia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9A4919" w:rsidRPr="00FB652C" w14:paraId="63828F06" w14:textId="77777777" w:rsidTr="00385C72">
        <w:trPr>
          <w:trHeight w:val="1646"/>
        </w:trPr>
        <w:tc>
          <w:tcPr>
            <w:tcW w:w="2852" w:type="dxa"/>
          </w:tcPr>
          <w:p w14:paraId="34C15E68" w14:textId="77777777" w:rsidR="009A4919" w:rsidRPr="00FB652C" w:rsidRDefault="009A4919" w:rsidP="00385C72">
            <w:pPr>
              <w:spacing w:line="266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lang w:val="ru-RU"/>
              </w:rPr>
              <w:t>РАССМОТРЕНО</w:t>
            </w:r>
          </w:p>
          <w:p w14:paraId="794F8E59" w14:textId="77777777" w:rsidR="009A4919" w:rsidRPr="00FB652C" w:rsidRDefault="009A4919" w:rsidP="00385C72">
            <w:pPr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научно-методическом совете</w:t>
            </w:r>
          </w:p>
          <w:p w14:paraId="7C14F2FA" w14:textId="77777777" w:rsidR="009A4919" w:rsidRPr="00FB652C" w:rsidRDefault="009A4919" w:rsidP="00385C7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4ABA4A65" w14:textId="77777777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</w:p>
          <w:p w14:paraId="67C4DBFB" w14:textId="3B078D2B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</w:rPr>
              <w:t>8</w:t>
            </w:r>
            <w:r w:rsidR="00A63886">
              <w:rPr>
                <w:rFonts w:ascii="Times New Roman" w:eastAsia="Times New Roman" w:hAnsi="Times New Roman"/>
                <w:lang w:val="ru-RU"/>
              </w:rPr>
              <w:t>» августа 2022</w:t>
            </w:r>
            <w:r w:rsidRPr="00FB652C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  <w:tc>
          <w:tcPr>
            <w:tcW w:w="3669" w:type="dxa"/>
          </w:tcPr>
          <w:p w14:paraId="06381D7B" w14:textId="77777777" w:rsidR="009A4919" w:rsidRPr="00FB652C" w:rsidRDefault="009A4919" w:rsidP="00385C72">
            <w:pPr>
              <w:spacing w:line="266" w:lineRule="exact"/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СОГЛАСОВАНО</w:t>
            </w:r>
          </w:p>
          <w:p w14:paraId="31CF9D6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педагогическом совете</w:t>
            </w:r>
          </w:p>
          <w:p w14:paraId="04D52D5E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13A193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2CE4F618" w14:textId="38E1E5C8" w:rsidR="009A4919" w:rsidRPr="00FB652C" w:rsidRDefault="009A4919" w:rsidP="00385C72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  <w:r w:rsidR="00E829D0">
              <w:rPr>
                <w:rFonts w:ascii="Times New Roman" w:eastAsia="Times New Roman" w:hAnsi="Times New Roman"/>
                <w:lang w:val="ru-RU"/>
              </w:rPr>
              <w:t>4</w:t>
            </w:r>
          </w:p>
          <w:p w14:paraId="66C1BE46" w14:textId="4AFF0EA6" w:rsidR="009A4919" w:rsidRPr="00FB652C" w:rsidRDefault="00AA0F02" w:rsidP="00E829D0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 </w:t>
            </w:r>
            <w:r w:rsidR="00E829D0">
              <w:rPr>
                <w:rFonts w:ascii="Times New Roman" w:eastAsia="Times New Roman" w:hAnsi="Times New Roman"/>
                <w:lang w:val="ru-RU"/>
              </w:rPr>
              <w:t>30</w:t>
            </w:r>
            <w:r w:rsidR="00A63886">
              <w:rPr>
                <w:rFonts w:ascii="Times New Roman" w:eastAsia="Times New Roman" w:hAnsi="Times New Roman"/>
              </w:rPr>
              <w:t>» августа202</w:t>
            </w:r>
            <w:r w:rsidR="00A63886">
              <w:rPr>
                <w:rFonts w:ascii="Times New Roman" w:eastAsia="Times New Roman" w:hAnsi="Times New Roman"/>
                <w:lang w:val="ru-RU"/>
              </w:rPr>
              <w:t>2</w:t>
            </w:r>
            <w:r w:rsidR="009A4919" w:rsidRPr="00FB652C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118" w:type="dxa"/>
          </w:tcPr>
          <w:p w14:paraId="31AD7AAE" w14:textId="77777777" w:rsidR="009A4919" w:rsidRPr="00FB652C" w:rsidRDefault="009A4919" w:rsidP="00385C72">
            <w:pPr>
              <w:spacing w:line="26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УТВЕРЖДЕНО</w:t>
            </w:r>
          </w:p>
          <w:p w14:paraId="67482EF0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</w:p>
          <w:p w14:paraId="573DA333" w14:textId="77777777" w:rsidR="009A4919" w:rsidRPr="00FB652C" w:rsidRDefault="009A4919" w:rsidP="00385C72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lang w:val="ru-RU"/>
              </w:rPr>
              <w:t>ой</w:t>
            </w:r>
          </w:p>
          <w:p w14:paraId="72AAB896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A784343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12B9230E" w14:textId="34D537C7" w:rsidR="009A4919" w:rsidRPr="006B1BC9" w:rsidRDefault="009A4919" w:rsidP="00E829D0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</w:t>
            </w:r>
            <w:r w:rsidR="00AA0F02">
              <w:rPr>
                <w:rFonts w:ascii="Times New Roman" w:eastAsia="Times New Roman" w:hAnsi="Times New Roman"/>
                <w:lang w:val="ru-RU"/>
              </w:rPr>
              <w:t>«</w:t>
            </w:r>
            <w:r w:rsidR="00E829D0">
              <w:rPr>
                <w:rFonts w:ascii="Times New Roman" w:eastAsia="Times New Roman" w:hAnsi="Times New Roman"/>
                <w:lang w:val="ru-RU"/>
              </w:rPr>
              <w:t>30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lang w:val="ru-RU"/>
              </w:rPr>
              <w:t>августа</w:t>
            </w:r>
            <w:r w:rsidR="00A63886">
              <w:rPr>
                <w:rFonts w:ascii="Times New Roman" w:eastAsia="Times New Roman" w:hAnsi="Times New Roman"/>
                <w:lang w:val="ru-RU"/>
              </w:rPr>
              <w:t xml:space="preserve"> 2022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</w:tr>
      <w:bookmarkEnd w:id="0"/>
    </w:tbl>
    <w:p w14:paraId="7E6C40A8" w14:textId="5325D41E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6D476C78" w14:textId="6819352C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2A19C34F" w14:textId="77777777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19F96FA2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3C6469" w14:textId="77777777" w:rsidR="00C10889" w:rsidRPr="00535FB7" w:rsidRDefault="00C10889" w:rsidP="00C10889">
      <w:pPr>
        <w:spacing w:line="360" w:lineRule="auto"/>
        <w:jc w:val="center"/>
        <w:rPr>
          <w:rFonts w:cs="Times New Roman"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>РАБОЧАЯ</w:t>
      </w:r>
      <w:r w:rsidRPr="00535FB7">
        <w:rPr>
          <w:rFonts w:cs="Times New Roman"/>
          <w:b/>
          <w:spacing w:val="20"/>
          <w:sz w:val="36"/>
          <w:szCs w:val="36"/>
        </w:rPr>
        <w:t xml:space="preserve"> ПРОГРАММА</w:t>
      </w:r>
    </w:p>
    <w:p w14:paraId="54E4B95B" w14:textId="588CC2CC" w:rsidR="00C10889" w:rsidRDefault="00C27D37" w:rsidP="00C108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элективного курса</w:t>
      </w:r>
      <w:r w:rsidR="00443573">
        <w:rPr>
          <w:rFonts w:cs="Times New Roman"/>
          <w:sz w:val="32"/>
          <w:szCs w:val="32"/>
        </w:rPr>
        <w:t xml:space="preserve"> </w:t>
      </w:r>
      <w:r w:rsidR="003B2831">
        <w:rPr>
          <w:rFonts w:cs="Times New Roman"/>
          <w:sz w:val="32"/>
          <w:szCs w:val="32"/>
        </w:rPr>
        <w:t>«</w:t>
      </w:r>
      <w:r w:rsidR="005A36D9">
        <w:rPr>
          <w:rFonts w:cs="Times New Roman"/>
          <w:b/>
          <w:sz w:val="32"/>
          <w:szCs w:val="32"/>
        </w:rPr>
        <w:t>Техническое проектирование</w:t>
      </w:r>
      <w:r w:rsidR="003B2831">
        <w:rPr>
          <w:rFonts w:cs="Times New Roman"/>
          <w:b/>
          <w:sz w:val="32"/>
          <w:szCs w:val="32"/>
        </w:rPr>
        <w:t>»</w:t>
      </w:r>
    </w:p>
    <w:p w14:paraId="65A7AE26" w14:textId="77777777" w:rsidR="00C10889" w:rsidRPr="00535FB7" w:rsidRDefault="00C27D37" w:rsidP="00C1088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</w:t>
      </w:r>
      <w:r w:rsidR="00443573">
        <w:rPr>
          <w:rFonts w:cs="Times New Roman"/>
          <w:b/>
          <w:sz w:val="32"/>
          <w:szCs w:val="32"/>
        </w:rPr>
        <w:t xml:space="preserve"> </w:t>
      </w:r>
      <w:r w:rsidR="00B125E0">
        <w:rPr>
          <w:rFonts w:cs="Times New Roman"/>
          <w:b/>
          <w:sz w:val="32"/>
          <w:szCs w:val="32"/>
        </w:rPr>
        <w:t>10-11</w:t>
      </w:r>
      <w:r>
        <w:rPr>
          <w:rFonts w:cs="Times New Roman"/>
          <w:sz w:val="32"/>
          <w:szCs w:val="32"/>
        </w:rPr>
        <w:t>классов</w:t>
      </w:r>
    </w:p>
    <w:p w14:paraId="6CD0DCB1" w14:textId="77777777" w:rsidR="00C10889" w:rsidRDefault="00C10889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23AF59EE" w14:textId="77777777" w:rsidR="007F3ADA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1919BB08" w14:textId="77777777" w:rsidR="007F3ADA" w:rsidRPr="00535FB7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0B28E4E5" w14:textId="03B8AC61" w:rsidR="00ED1DC3" w:rsidRDefault="001A3E02" w:rsidP="00ED1DC3">
      <w:pPr>
        <w:ind w:left="28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7F3ADA">
        <w:rPr>
          <w:rFonts w:cs="Times New Roman"/>
          <w:sz w:val="28"/>
          <w:szCs w:val="28"/>
        </w:rPr>
        <w:t xml:space="preserve">: </w:t>
      </w:r>
      <w:r w:rsidR="00A63886">
        <w:rPr>
          <w:rFonts w:cs="Times New Roman"/>
          <w:sz w:val="28"/>
          <w:szCs w:val="28"/>
        </w:rPr>
        <w:t>Погодин Е.В.</w:t>
      </w:r>
      <w:r w:rsidR="00ED1DC3">
        <w:rPr>
          <w:rFonts w:cs="Times New Roman"/>
          <w:sz w:val="28"/>
          <w:szCs w:val="28"/>
        </w:rPr>
        <w:t xml:space="preserve"> </w:t>
      </w:r>
      <w:r w:rsidR="007F3ADA">
        <w:rPr>
          <w:rFonts w:cs="Times New Roman"/>
          <w:sz w:val="28"/>
          <w:szCs w:val="28"/>
        </w:rPr>
        <w:t xml:space="preserve"> </w:t>
      </w:r>
    </w:p>
    <w:p w14:paraId="077B1031" w14:textId="77777777" w:rsidR="00C10889" w:rsidRPr="00FA71E2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728D07D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69E0DEC9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1C98E6" w14:textId="77777777" w:rsidR="001B7810" w:rsidRDefault="001B7810" w:rsidP="00C10889">
      <w:pPr>
        <w:spacing w:line="360" w:lineRule="auto"/>
        <w:rPr>
          <w:rFonts w:cs="Times New Roman"/>
          <w:sz w:val="28"/>
          <w:szCs w:val="28"/>
        </w:rPr>
      </w:pPr>
    </w:p>
    <w:p w14:paraId="72CFBF86" w14:textId="77777777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25A98E0C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74BB24F8" w14:textId="77777777" w:rsidR="008D7F25" w:rsidRPr="00B125E0" w:rsidRDefault="00C10889" w:rsidP="00B125E0">
      <w:pPr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г. Нижний Новгород</w:t>
      </w:r>
      <w:r w:rsidR="007F3ADA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br w:type="page"/>
      </w:r>
      <w:r w:rsidR="00B125E0" w:rsidRPr="00B125E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A862A4A" w14:textId="77777777" w:rsidR="005E1DE1" w:rsidRPr="00B125E0" w:rsidRDefault="00ED1DC3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составлена в соответствии с требованиями Федерального гос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дарственного образовательного стандарта основного общего образования (ФГОС ООО); требованиями к результатам освоения основной образовательной пр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граммы (личностным, метапредметным, предметным); основными подходами к развитию и формированию универсальных учебных действий (УУД) для основн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общего образования. </w:t>
      </w:r>
    </w:p>
    <w:p w14:paraId="18113DD0" w14:textId="223536CD" w:rsidR="00CE6DAF" w:rsidRDefault="00CE6DAF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реализуется в</w:t>
      </w:r>
      <w:r w:rsidR="00C27D37" w:rsidRPr="00CE6DA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-11 </w:t>
      </w:r>
      <w:r w:rsidR="00C27D37" w:rsidRPr="00CE6DA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х </w:t>
      </w:r>
      <w:r w:rsidR="00A63886">
        <w:rPr>
          <w:sz w:val="28"/>
          <w:szCs w:val="28"/>
        </w:rPr>
        <w:t xml:space="preserve">технологического </w:t>
      </w:r>
      <w:r w:rsidR="005A36D9">
        <w:rPr>
          <w:sz w:val="28"/>
          <w:szCs w:val="28"/>
        </w:rPr>
        <w:t xml:space="preserve"> профиля</w:t>
      </w:r>
      <w:r w:rsidR="00C27D37" w:rsidRPr="00CE6DAF">
        <w:rPr>
          <w:sz w:val="28"/>
          <w:szCs w:val="28"/>
        </w:rPr>
        <w:t xml:space="preserve"> на основании запросов и интересов обучающихся и их родителей (законных предст</w:t>
      </w:r>
      <w:r w:rsidR="00C27D37" w:rsidRPr="00CE6DAF">
        <w:rPr>
          <w:sz w:val="28"/>
          <w:szCs w:val="28"/>
        </w:rPr>
        <w:t>а</w:t>
      </w:r>
      <w:r w:rsidR="00C27D37" w:rsidRPr="00CE6DAF">
        <w:rPr>
          <w:sz w:val="28"/>
          <w:szCs w:val="28"/>
        </w:rPr>
        <w:t xml:space="preserve">вителей). </w:t>
      </w:r>
    </w:p>
    <w:p w14:paraId="63F3EEC3" w14:textId="7191D095" w:rsidR="00C7778D" w:rsidRPr="00C7778D" w:rsidRDefault="00C27D37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Предлагаемый элективный курс </w:t>
      </w:r>
      <w:proofErr w:type="gramStart"/>
      <w:r w:rsidRPr="00CE6DAF">
        <w:rPr>
          <w:sz w:val="28"/>
          <w:szCs w:val="28"/>
        </w:rPr>
        <w:t xml:space="preserve">представляет </w:t>
      </w:r>
      <w:r w:rsidR="00C7778D">
        <w:rPr>
          <w:sz w:val="28"/>
          <w:szCs w:val="28"/>
        </w:rPr>
        <w:t>п</w:t>
      </w:r>
      <w:r w:rsidR="00C7778D" w:rsidRPr="00C7778D">
        <w:rPr>
          <w:sz w:val="28"/>
          <w:szCs w:val="28"/>
        </w:rPr>
        <w:t>роцесс создания любой трё</w:t>
      </w:r>
      <w:r w:rsidR="00C7778D" w:rsidRPr="00C7778D">
        <w:rPr>
          <w:sz w:val="28"/>
          <w:szCs w:val="28"/>
        </w:rPr>
        <w:t>х</w:t>
      </w:r>
      <w:r w:rsidR="00C7778D" w:rsidRPr="00C7778D">
        <w:rPr>
          <w:sz w:val="28"/>
          <w:szCs w:val="28"/>
        </w:rPr>
        <w:t>мерной модели объекта называется</w:t>
      </w:r>
      <w:proofErr w:type="gramEnd"/>
      <w:r w:rsidR="00C7778D" w:rsidRPr="00C7778D">
        <w:rPr>
          <w:sz w:val="28"/>
          <w:szCs w:val="28"/>
        </w:rPr>
        <w:t xml:space="preserve"> «3D-моделирование». В современном мире набирает обороты популярность 3D-технологий, которые все больше внедряются в различные сферы деятельности человека. Значительное внимание уделяется 3D-моделированию. Это прогрессивная отрасль мультимедиа, позволяющая ос</w:t>
      </w:r>
      <w:r w:rsidR="00C7778D" w:rsidRPr="00C7778D">
        <w:rPr>
          <w:sz w:val="28"/>
          <w:szCs w:val="28"/>
        </w:rPr>
        <w:t>у</w:t>
      </w:r>
      <w:r w:rsidR="00C7778D" w:rsidRPr="00C7778D">
        <w:rPr>
          <w:sz w:val="28"/>
          <w:szCs w:val="28"/>
        </w:rPr>
        <w:t>ществлять процесс создания трёхмерных моделей объекта при помощи специал</w:t>
      </w:r>
      <w:r w:rsidR="00C7778D" w:rsidRPr="00C7778D">
        <w:rPr>
          <w:sz w:val="28"/>
          <w:szCs w:val="28"/>
        </w:rPr>
        <w:t>ь</w:t>
      </w:r>
      <w:r w:rsidR="00C7778D" w:rsidRPr="00C7778D">
        <w:rPr>
          <w:sz w:val="28"/>
          <w:szCs w:val="28"/>
        </w:rPr>
        <w:t>ных компьютерных программ. Программа «КОМПАС» - графический пакет, пре</w:t>
      </w:r>
      <w:r w:rsidR="00C7778D" w:rsidRPr="00C7778D">
        <w:rPr>
          <w:sz w:val="28"/>
          <w:szCs w:val="28"/>
        </w:rPr>
        <w:t>д</w:t>
      </w:r>
      <w:r w:rsidR="00C7778D" w:rsidRPr="00C7778D">
        <w:rPr>
          <w:sz w:val="28"/>
          <w:szCs w:val="28"/>
        </w:rPr>
        <w:t>назначенный для любого специалиста, работающего с проектной графикой и д</w:t>
      </w:r>
      <w:r w:rsidR="00C7778D" w:rsidRPr="00C7778D">
        <w:rPr>
          <w:sz w:val="28"/>
          <w:szCs w:val="28"/>
        </w:rPr>
        <w:t>о</w:t>
      </w:r>
      <w:r w:rsidR="00C7778D" w:rsidRPr="00C7778D">
        <w:rPr>
          <w:sz w:val="28"/>
          <w:szCs w:val="28"/>
        </w:rPr>
        <w:t>кументацией. Данная версия программы ориентирована на работу, как с двуме</w:t>
      </w:r>
      <w:r w:rsidR="00C7778D" w:rsidRPr="00C7778D">
        <w:rPr>
          <w:sz w:val="28"/>
          <w:szCs w:val="28"/>
        </w:rPr>
        <w:t>р</w:t>
      </w:r>
      <w:r w:rsidR="00C7778D" w:rsidRPr="00C7778D">
        <w:rPr>
          <w:sz w:val="28"/>
          <w:szCs w:val="28"/>
        </w:rPr>
        <w:t>ными, так и трёхмерными объектами.</w:t>
      </w:r>
    </w:p>
    <w:p w14:paraId="687D21BD" w14:textId="5E87A827" w:rsidR="00CE6DAF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 xml:space="preserve">   Эта графическая программа помогает развивать у школьников образное мышление, творческие способности, логику, фантазию. На занятиях школьники учатся изображать средствами компьютерной графики простейшие геометрич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ские образы. Узнают, как правильно оформить чертеж, проставить размеры и р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>ботать с трёхмерной графикой. Приобретают знания и умения работы на совр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менных профессиональных ПК и программных средствах, включая графический редактор КОМПАС-3D. С помощью трехмерного графического чертежа и рисунка разрабатывается визуальный объемный образ желаемого объекта: создается как точная копия конкретного предмета, так и разрабатывается новый, еще не сущ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ствующий объект. 3D-моделирование применяется как в технической среде, для создания промышленных объектов, так и для создания эстетических и худож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ственно-графических образов и объектов. Изготовление объектов может ос</w:t>
      </w:r>
      <w:r w:rsidRPr="00C7778D">
        <w:rPr>
          <w:sz w:val="28"/>
          <w:szCs w:val="28"/>
        </w:rPr>
        <w:t>у</w:t>
      </w:r>
      <w:r w:rsidRPr="00C7778D">
        <w:rPr>
          <w:sz w:val="28"/>
          <w:szCs w:val="28"/>
        </w:rPr>
        <w:t>ществляться с помощью 3D-принтера.</w:t>
      </w:r>
    </w:p>
    <w:p w14:paraId="23842CF3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Технологии, используемые в организации предпрофильной подготовки по информатике, должны быть </w:t>
      </w:r>
      <w:proofErr w:type="spellStart"/>
      <w:r w:rsidRPr="00CE6DAF">
        <w:rPr>
          <w:sz w:val="28"/>
          <w:szCs w:val="28"/>
        </w:rPr>
        <w:t>деятельностно</w:t>
      </w:r>
      <w:proofErr w:type="spellEnd"/>
      <w:r w:rsidRPr="00CE6DAF">
        <w:rPr>
          <w:sz w:val="28"/>
          <w:szCs w:val="28"/>
        </w:rPr>
        <w:t>-ориентированными. Основой провед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>ния занятий служат проектно-исследовательские технологии. Таким образом, да</w:t>
      </w:r>
      <w:r w:rsidRPr="00CE6DAF">
        <w:rPr>
          <w:sz w:val="28"/>
          <w:szCs w:val="28"/>
        </w:rPr>
        <w:t>н</w:t>
      </w:r>
      <w:r w:rsidRPr="00CE6DAF">
        <w:rPr>
          <w:sz w:val="28"/>
          <w:szCs w:val="28"/>
        </w:rPr>
        <w:t>ный курс способствует развитию познавательной активности учащихся; творч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 xml:space="preserve">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14:paraId="20BD1F3A" w14:textId="17BD0A97" w:rsidR="00CE6DAF" w:rsidRDefault="00BE1EAD" w:rsidP="00663DC1">
      <w:pPr>
        <w:widowControl/>
        <w:suppressAutoHyphens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 курса</w:t>
      </w:r>
      <w:r w:rsidR="00C7778D">
        <w:rPr>
          <w:i/>
          <w:sz w:val="28"/>
          <w:szCs w:val="28"/>
        </w:rPr>
        <w:t>.</w:t>
      </w:r>
    </w:p>
    <w:p w14:paraId="50924503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6C10B929" w14:textId="7F00F01D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курса:</w:t>
      </w:r>
    </w:p>
    <w:p w14:paraId="7E0EA74C" w14:textId="6968B07C" w:rsidR="00C7778D" w:rsidRP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>Формирование  и развитие у обучающихся практических компетенций в о</w:t>
      </w:r>
      <w:r w:rsidRPr="00C7778D">
        <w:rPr>
          <w:sz w:val="28"/>
          <w:szCs w:val="28"/>
        </w:rPr>
        <w:t>б</w:t>
      </w:r>
      <w:r w:rsidRPr="00C7778D">
        <w:rPr>
          <w:sz w:val="28"/>
          <w:szCs w:val="28"/>
        </w:rPr>
        <w:t>ласти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технологий. Повышение познавательной мотивации и развитие </w:t>
      </w:r>
      <w:r w:rsidRPr="00C7778D">
        <w:rPr>
          <w:sz w:val="28"/>
          <w:szCs w:val="28"/>
        </w:rPr>
        <w:lastRenderedPageBreak/>
        <w:t>элементов инженерного мышления обучающихся в процессе приобретения зн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 xml:space="preserve">ний, умений и навыков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-моделирования и разработки социально-значимых творческих проектов.</w:t>
      </w:r>
    </w:p>
    <w:p w14:paraId="20AAB945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74C9AFE1" w14:textId="7C32D2D2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>Задачи курса:</w:t>
      </w:r>
    </w:p>
    <w:p w14:paraId="32A7D80E" w14:textId="77777777" w:rsid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CE6DAF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 для решения практических задач</w:t>
      </w:r>
      <w:r w:rsidRPr="00CE6DAF">
        <w:rPr>
          <w:sz w:val="28"/>
          <w:szCs w:val="28"/>
        </w:rPr>
        <w:t xml:space="preserve">; </w:t>
      </w:r>
    </w:p>
    <w:p w14:paraId="6C186D52" w14:textId="37D9386B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освоение программного обеспечения для дальнейшего обучения в ВУЗах; </w:t>
      </w:r>
    </w:p>
    <w:p w14:paraId="0026D3A3" w14:textId="2F1EBC33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развитие алгоритмического мышления; </w:t>
      </w:r>
    </w:p>
    <w:p w14:paraId="1299200B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научить обучающихся создавать модели в программах по 3D моделир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ванию;</w:t>
      </w:r>
      <w:proofErr w:type="gramEnd"/>
    </w:p>
    <w:p w14:paraId="0AC4AE5C" w14:textId="39044938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>- выполнять  и разрабатывать авторские творческие проекты с применен</w:t>
      </w:r>
      <w:r w:rsidRPr="00C7778D">
        <w:rPr>
          <w:rFonts w:ascii="Times New Roman" w:hAnsi="Times New Roman"/>
          <w:sz w:val="28"/>
          <w:szCs w:val="28"/>
        </w:rPr>
        <w:t>и</w:t>
      </w:r>
      <w:r w:rsidRPr="00C7778D">
        <w:rPr>
          <w:rFonts w:ascii="Times New Roman" w:hAnsi="Times New Roman"/>
          <w:sz w:val="28"/>
          <w:szCs w:val="28"/>
        </w:rPr>
        <w:t>ем 2</w:t>
      </w:r>
      <w:r w:rsidRPr="00C7778D">
        <w:rPr>
          <w:rFonts w:ascii="Times New Roman" w:hAnsi="Times New Roman"/>
          <w:sz w:val="28"/>
          <w:szCs w:val="28"/>
          <w:lang w:val="en-US"/>
        </w:rPr>
        <w:t>D</w:t>
      </w:r>
      <w:r w:rsidRPr="00C7778D">
        <w:rPr>
          <w:rFonts w:ascii="Times New Roman" w:hAnsi="Times New Roman"/>
          <w:sz w:val="28"/>
          <w:szCs w:val="28"/>
        </w:rPr>
        <w:t xml:space="preserve"> и 3D моделирования;</w:t>
      </w:r>
    </w:p>
    <w:p w14:paraId="5D07B400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- профориентация </w:t>
      </w:r>
      <w:proofErr w:type="gramStart"/>
      <w:r w:rsidRPr="00C777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78D">
        <w:rPr>
          <w:rFonts w:ascii="Times New Roman" w:hAnsi="Times New Roman"/>
          <w:sz w:val="28"/>
          <w:szCs w:val="28"/>
        </w:rPr>
        <w:t>;</w:t>
      </w:r>
    </w:p>
    <w:p w14:paraId="0DCB8498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подготовить обучающихся к выступлениям на соревнованиях по 3 D м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делированию.</w:t>
      </w:r>
      <w:proofErr w:type="gramEnd"/>
    </w:p>
    <w:p w14:paraId="155E28A1" w14:textId="53AA8639" w:rsidR="00663DC1" w:rsidRPr="00763018" w:rsidRDefault="00663DC1" w:rsidP="00C7778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lang w:eastAsia="en-US" w:bidi="en-US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Данная программа основана на учебно-методическом комплекте, обеспеч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и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вающем обучение в соответствии с Федеральным государственным образовател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ь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ным стандартом среднего (полного) общего образования (далее — ФГОС), кот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о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рый включает в се</w:t>
      </w:r>
      <w:r w:rsidR="00BE1EAD">
        <w:rPr>
          <w:rFonts w:eastAsia="Times New Roman" w:cs="Times New Roman"/>
          <w:kern w:val="0"/>
          <w:sz w:val="28"/>
          <w:lang w:eastAsia="en-US" w:bidi="en-US"/>
        </w:rPr>
        <w:t>бя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:</w:t>
      </w:r>
    </w:p>
    <w:p w14:paraId="5849560B" w14:textId="77777777" w:rsidR="00663DC1" w:rsidRPr="00763018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10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 : в 2 ч.  М. : БИНОМ. Лаборатория знаний, 2016. </w:t>
      </w:r>
    </w:p>
    <w:p w14:paraId="1076CE9F" w14:textId="77777777" w:rsidR="00BE1EAD" w:rsidRPr="00BE1EAD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11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учебник: в 2 ч. </w:t>
      </w:r>
    </w:p>
    <w:p w14:paraId="38E16F72" w14:textId="77777777" w:rsidR="00663DC1" w:rsidRPr="00763018" w:rsidRDefault="00663DC1" w:rsidP="00BE1EAD">
      <w:pPr>
        <w:pStyle w:val="a8"/>
        <w:spacing w:after="0" w:line="240" w:lineRule="auto"/>
        <w:ind w:left="714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М.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БИНОМ. Лаборато</w:t>
      </w:r>
      <w:r w:rsidR="00BE1EAD">
        <w:rPr>
          <w:rFonts w:ascii="Times New Roman" w:hAnsi="Times New Roman"/>
          <w:sz w:val="28"/>
        </w:rPr>
        <w:t>рия знаний, 2016.</w:t>
      </w:r>
    </w:p>
    <w:p w14:paraId="3B7D3F68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ind w:left="714" w:hanging="357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9" w:history="1">
        <w:r w:rsidRPr="00763018">
          <w:rPr>
            <w:rStyle w:val="ae"/>
            <w:sz w:val="28"/>
          </w:rPr>
          <w:t>http://kpolyakov.spb.ru/school/probook.htm</w:t>
        </w:r>
      </w:hyperlink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 xml:space="preserve"> </w:t>
      </w:r>
    </w:p>
    <w:p w14:paraId="4EF64E33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Электронный задачник-практикум с возможностью автоматической прове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ки решений задач по программированию: </w:t>
      </w:r>
      <w:hyperlink r:id="rId10" w:history="1">
        <w:r w:rsidRPr="00763018">
          <w:rPr>
            <w:rStyle w:val="ae"/>
            <w:sz w:val="28"/>
          </w:rPr>
          <w:t>http://informatics.mccme.ru/course/view.php?id=666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 xml:space="preserve"> </w:t>
      </w:r>
    </w:p>
    <w:p w14:paraId="05A1672B" w14:textId="61FEAD40" w:rsidR="00663DC1" w:rsidRPr="00763018" w:rsidRDefault="00437336" w:rsidP="00437336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 xml:space="preserve">, И.Б. Двухмерное и трехмерное моделирование в 3ds MAX / И.Б. </w:t>
      </w: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>. - М.: ДМК, 2012. - 176 c.</w:t>
      </w:r>
      <w:r>
        <w:rPr>
          <w:rStyle w:val="dash0410005f0431005f0437005f0430005f0446005f0020005f0441005f043f005f0438005f0441005f043a005f0430005f005fchar1char1"/>
          <w:sz w:val="28"/>
        </w:rPr>
        <w:t xml:space="preserve"> </w:t>
      </w:r>
      <w:r w:rsidR="00663DC1" w:rsidRPr="00763018">
        <w:rPr>
          <w:rStyle w:val="dash0410005f0431005f0437005f0430005f0446005f0020005f0441005f043f005f0438005f0441005f043a005f0430005f005fchar1char1"/>
          <w:sz w:val="28"/>
        </w:rPr>
        <w:t xml:space="preserve">Методическое пособие для учителя: </w:t>
      </w:r>
      <w:hyperlink r:id="rId11" w:history="1">
        <w:r w:rsidR="00663DC1" w:rsidRPr="00763018">
          <w:rPr>
            <w:rStyle w:val="ae"/>
            <w:sz w:val="28"/>
          </w:rPr>
          <w:t>https://lbz.ru/metodist/iumk/informatics/files/polyakov-10-11-bu-uu-met.pdf</w:t>
        </w:r>
      </w:hyperlink>
      <w:r w:rsidR="00663DC1" w:rsidRPr="00763018">
        <w:rPr>
          <w:sz w:val="28"/>
        </w:rPr>
        <w:t>;</w:t>
      </w:r>
    </w:p>
    <w:p w14:paraId="1BFF94BF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Комплект Федеральных цифровых информационно-образовательных ресу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>сов (далее ФЦИОР), помещенный в коллекцию ФЦИОР (</w:t>
      </w:r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>http://</w:t>
      </w:r>
      <w:hyperlink r:id="rId12" w:history="1">
        <w:r w:rsidRPr="00763018">
          <w:rPr>
            <w:rStyle w:val="ae"/>
            <w:color w:val="0000CC"/>
            <w:sz w:val="28"/>
          </w:rPr>
          <w:t>www.fcior.edu.ru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>).</w:t>
      </w:r>
    </w:p>
    <w:p w14:paraId="36FA18BD" w14:textId="77777777" w:rsidR="00B125E0" w:rsidRPr="00B125E0" w:rsidRDefault="00663DC1" w:rsidP="00BE1EAD">
      <w:pPr>
        <w:widowControl/>
        <w:suppressAutoHyphens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а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 xml:space="preserve">ционной системы и другого программного обеспечения, применяемого на уроках. </w:t>
      </w:r>
    </w:p>
    <w:p w14:paraId="3393CABA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D500A9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color w:val="000000"/>
          <w:sz w:val="28"/>
          <w:szCs w:val="28"/>
          <w:lang w:bidi="ru-RU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51872AFC" w14:textId="77777777" w:rsidR="00886541" w:rsidRPr="00886541" w:rsidRDefault="00886541" w:rsidP="00886541">
      <w:pPr>
        <w:pStyle w:val="pboth"/>
        <w:shd w:val="clear" w:color="auto" w:fill="FFFFFF"/>
        <w:spacing w:before="0"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Личностные результаты</w:t>
      </w:r>
    </w:p>
    <w:p w14:paraId="4988EC59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24DFF444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нию как условию успешной профессиональной и общественной деятельности;</w:t>
      </w:r>
    </w:p>
    <w:p w14:paraId="3EAA97B0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навыки сотрудничества со сверстниками, детьми младшего возраста, взро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лыми в образовательной, учебно-исследовательской, проектной и других в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 xml:space="preserve">дах деятельности; </w:t>
      </w:r>
    </w:p>
    <w:p w14:paraId="318A239D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1B850E5C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осознанный выбор будущей профессии и возможностей реализации собстве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A84AE78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Метапредметные результаты</w:t>
      </w:r>
    </w:p>
    <w:p w14:paraId="2F2623A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самостоятельно определять цели деятельности и составлять планы 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ятельности; самостоятельно осуществлять, контролировать и корректировать деятельность; использовать все возможные ресурсы для достижения поста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ленных целей и реализации планов деятельности; выбирать успешные страт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 xml:space="preserve">гии в различных ситуациях; </w:t>
      </w:r>
    </w:p>
    <w:p w14:paraId="6531E939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 xml:space="preserve">но разрешать конфликты; </w:t>
      </w:r>
    </w:p>
    <w:p w14:paraId="46CD14B6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мостоятельному поиску методов решения практических задач, применению различных методов познания;</w:t>
      </w:r>
    </w:p>
    <w:p w14:paraId="44A05E4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формации, критически оценивать и интерпретировать информацию, получа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мую из различных источников;</w:t>
      </w:r>
    </w:p>
    <w:p w14:paraId="574D0981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использовать средства информационных и коммуникационных техн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сосбережения, правовых и этических норм, норм информационной безопасн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сти. </w:t>
      </w:r>
    </w:p>
    <w:p w14:paraId="4172798C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Предметные результаты</w:t>
      </w:r>
    </w:p>
    <w:p w14:paraId="5FADC7F9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 роли информации и связанных с ней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цессов в окружающем мире;</w:t>
      </w:r>
    </w:p>
    <w:p w14:paraId="28DD8CA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системой базовых знаний, отражающих </w:t>
      </w:r>
      <w:r w:rsidRPr="00886541">
        <w:rPr>
          <w:i/>
          <w:color w:val="000000"/>
          <w:sz w:val="28"/>
          <w:szCs w:val="28"/>
        </w:rPr>
        <w:t>вклад информатики</w:t>
      </w:r>
      <w:r w:rsidRPr="00886541">
        <w:rPr>
          <w:color w:val="000000"/>
          <w:sz w:val="28"/>
          <w:szCs w:val="28"/>
        </w:rPr>
        <w:t xml:space="preserve"> в фо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мирование современной научной картины мира;</w:t>
      </w:r>
    </w:p>
    <w:p w14:paraId="566A8DEE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86541">
        <w:rPr>
          <w:i/>
          <w:color w:val="000000"/>
          <w:sz w:val="28"/>
          <w:szCs w:val="28"/>
        </w:rPr>
        <w:t>кодиров</w:t>
      </w:r>
      <w:r w:rsidRPr="00886541">
        <w:rPr>
          <w:i/>
          <w:color w:val="000000"/>
          <w:sz w:val="28"/>
          <w:szCs w:val="28"/>
        </w:rPr>
        <w:t>а</w:t>
      </w:r>
      <w:r w:rsidRPr="00886541">
        <w:rPr>
          <w:i/>
          <w:color w:val="000000"/>
          <w:sz w:val="28"/>
          <w:szCs w:val="28"/>
        </w:rPr>
        <w:t>нии и декодировании данных</w:t>
      </w:r>
      <w:r w:rsidRPr="00886541">
        <w:rPr>
          <w:color w:val="000000"/>
          <w:sz w:val="28"/>
          <w:szCs w:val="28"/>
        </w:rPr>
        <w:t xml:space="preserve"> и причинах искажения данных при передаче; </w:t>
      </w:r>
    </w:p>
    <w:p w14:paraId="50D3CF6F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систематизация знаний, относящихся к </w:t>
      </w:r>
      <w:r w:rsidRPr="00886541">
        <w:rPr>
          <w:i/>
          <w:color w:val="000000"/>
          <w:sz w:val="28"/>
          <w:szCs w:val="28"/>
        </w:rPr>
        <w:t>математическим объектам инфо</w:t>
      </w:r>
      <w:r w:rsidRPr="00886541">
        <w:rPr>
          <w:i/>
          <w:color w:val="000000"/>
          <w:sz w:val="28"/>
          <w:szCs w:val="28"/>
        </w:rPr>
        <w:t>р</w:t>
      </w:r>
      <w:r w:rsidRPr="00886541">
        <w:rPr>
          <w:i/>
          <w:color w:val="000000"/>
          <w:sz w:val="28"/>
          <w:szCs w:val="28"/>
        </w:rPr>
        <w:t>матики</w:t>
      </w:r>
      <w:r w:rsidRPr="00886541">
        <w:rPr>
          <w:color w:val="000000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14:paraId="68C9A558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886541">
        <w:rPr>
          <w:i/>
          <w:color w:val="000000"/>
          <w:sz w:val="28"/>
          <w:szCs w:val="28"/>
        </w:rPr>
        <w:t>техники безопасности</w:t>
      </w:r>
      <w:r w:rsidRPr="00886541">
        <w:rPr>
          <w:color w:val="000000"/>
          <w:sz w:val="28"/>
          <w:szCs w:val="28"/>
        </w:rPr>
        <w:t>, гигиены и ресурсосбережения при работе со средств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ми информатизации; </w:t>
      </w:r>
    </w:p>
    <w:p w14:paraId="1AD920E0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об </w:t>
      </w:r>
      <w:r w:rsidRPr="00886541">
        <w:rPr>
          <w:i/>
          <w:color w:val="000000"/>
          <w:sz w:val="28"/>
          <w:szCs w:val="28"/>
        </w:rPr>
        <w:t>устройстве современных компьютеров</w:t>
      </w:r>
      <w:r w:rsidRPr="00886541">
        <w:rPr>
          <w:color w:val="000000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16CEE72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 </w:t>
      </w:r>
      <w:r w:rsidRPr="00886541">
        <w:rPr>
          <w:i/>
          <w:color w:val="000000"/>
          <w:sz w:val="28"/>
          <w:szCs w:val="28"/>
        </w:rPr>
        <w:t>компьютерных сетях</w:t>
      </w:r>
      <w:r w:rsidRPr="00886541">
        <w:rPr>
          <w:color w:val="000000"/>
          <w:sz w:val="28"/>
          <w:szCs w:val="28"/>
        </w:rPr>
        <w:t xml:space="preserve"> и их роли в совр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менном мире; знаний базовых принципов организации и функционирования компьютерных сетей, норм информационной этики и права, принципов обе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печения информационной безопасности, способов и средств обеспечения надёжного функционирования средств ИКТ;</w:t>
      </w:r>
    </w:p>
    <w:p w14:paraId="1A876CDC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понимания основ </w:t>
      </w:r>
      <w:r w:rsidRPr="00886541">
        <w:rPr>
          <w:i/>
          <w:color w:val="000000"/>
          <w:sz w:val="28"/>
          <w:szCs w:val="28"/>
        </w:rPr>
        <w:t>правовых аспектов</w:t>
      </w:r>
      <w:r w:rsidRPr="00886541">
        <w:rPr>
          <w:color w:val="000000"/>
          <w:sz w:val="28"/>
          <w:szCs w:val="28"/>
        </w:rPr>
        <w:t xml:space="preserve"> использования компьютерных программ и работы в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Интернете;</w:t>
      </w:r>
    </w:p>
    <w:p w14:paraId="586800A6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опытом построения и использования </w:t>
      </w:r>
      <w:r w:rsidRPr="00886541">
        <w:rPr>
          <w:i/>
          <w:color w:val="000000"/>
          <w:sz w:val="28"/>
          <w:szCs w:val="28"/>
        </w:rPr>
        <w:t>компьютерно-математических моделей</w:t>
      </w:r>
      <w:r w:rsidRPr="00886541">
        <w:rPr>
          <w:color w:val="000000"/>
          <w:sz w:val="28"/>
          <w:szCs w:val="28"/>
        </w:rPr>
        <w:t>, проведения экспериментов и статистической обработки данных с помощью компьютера, интерпретации результатов, получаемых в ходе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лирования реальных процессов; умение оценивать числовые параметры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лируемых объектов и процессов; сформированность представлений о необх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димости </w:t>
      </w:r>
      <w:r w:rsidRPr="00886541">
        <w:rPr>
          <w:i/>
          <w:color w:val="000000"/>
          <w:sz w:val="28"/>
          <w:szCs w:val="28"/>
        </w:rPr>
        <w:t>анализа соответствия модели</w:t>
      </w:r>
      <w:r w:rsidRPr="00886541">
        <w:rPr>
          <w:color w:val="000000"/>
          <w:sz w:val="28"/>
          <w:szCs w:val="28"/>
        </w:rPr>
        <w:t xml:space="preserve"> и моделируемого объекта (процесса); </w:t>
      </w:r>
    </w:p>
    <w:p w14:paraId="28EDBA25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способах хранения и простейшей обр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ботке данных; умение пользоваться </w:t>
      </w:r>
      <w:r w:rsidRPr="00886541">
        <w:rPr>
          <w:i/>
          <w:color w:val="000000"/>
          <w:sz w:val="28"/>
          <w:szCs w:val="28"/>
        </w:rPr>
        <w:t>базами данных</w:t>
      </w:r>
      <w:r w:rsidRPr="00886541">
        <w:rPr>
          <w:color w:val="000000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здания и работы с ними; </w:t>
      </w:r>
    </w:p>
    <w:p w14:paraId="430AEF1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</w:t>
      </w:r>
      <w:r w:rsidRPr="00886541">
        <w:rPr>
          <w:i/>
          <w:color w:val="000000"/>
          <w:sz w:val="28"/>
          <w:szCs w:val="28"/>
        </w:rPr>
        <w:t>алгоритмического мышления</w:t>
      </w:r>
      <w:r w:rsidRPr="00886541">
        <w:rPr>
          <w:color w:val="000000"/>
          <w:sz w:val="28"/>
          <w:szCs w:val="28"/>
        </w:rPr>
        <w:t xml:space="preserve"> и понимание необходим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 формального описания алгоритмов; </w:t>
      </w:r>
    </w:p>
    <w:p w14:paraId="158404E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овладение понятием </w:t>
      </w:r>
      <w:r w:rsidRPr="00886541">
        <w:rPr>
          <w:i/>
          <w:color w:val="000000"/>
          <w:sz w:val="28"/>
          <w:szCs w:val="28"/>
        </w:rPr>
        <w:t>сложности алгоритма</w:t>
      </w:r>
      <w:r w:rsidRPr="00886541">
        <w:rPr>
          <w:color w:val="000000"/>
          <w:sz w:val="28"/>
          <w:szCs w:val="28"/>
        </w:rPr>
        <w:t>, знание основных алгоритмов обработки числовой и текстовой информации, алгоритмов поиска и сортиро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ки;</w:t>
      </w:r>
      <w:r w:rsidRPr="00886541">
        <w:rPr>
          <w:color w:val="000000"/>
          <w:sz w:val="28"/>
          <w:szCs w:val="28"/>
        </w:rPr>
        <w:tab/>
      </w:r>
    </w:p>
    <w:p w14:paraId="04BDC654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стандартными приёмами </w:t>
      </w:r>
      <w:r w:rsidRPr="00886541">
        <w:rPr>
          <w:i/>
          <w:color w:val="000000"/>
          <w:sz w:val="28"/>
          <w:szCs w:val="28"/>
        </w:rPr>
        <w:t>написания на алгоритмическом языке программы</w:t>
      </w:r>
      <w:r w:rsidRPr="00886541">
        <w:rPr>
          <w:color w:val="000000"/>
          <w:sz w:val="28"/>
          <w:szCs w:val="28"/>
        </w:rPr>
        <w:t xml:space="preserve"> для решения стандартной задачи с использованием основных ко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струкций программирования и отладки таких программ; использование гот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вых прикладных компьютерных программ по выбранной специализации;</w:t>
      </w:r>
    </w:p>
    <w:p w14:paraId="7F6E29E7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</w:t>
      </w:r>
      <w:r w:rsidRPr="00886541">
        <w:rPr>
          <w:i/>
          <w:color w:val="000000"/>
          <w:sz w:val="28"/>
          <w:szCs w:val="28"/>
        </w:rPr>
        <w:t>универсальным языком программирования высокого уровня</w:t>
      </w:r>
      <w:r w:rsidRPr="00886541">
        <w:rPr>
          <w:color w:val="000000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404A7542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умением </w:t>
      </w:r>
      <w:r w:rsidRPr="00886541">
        <w:rPr>
          <w:i/>
          <w:color w:val="000000"/>
          <w:sz w:val="28"/>
          <w:szCs w:val="28"/>
        </w:rPr>
        <w:t>понимать программы</w:t>
      </w:r>
      <w:r w:rsidRPr="00886541">
        <w:rPr>
          <w:color w:val="000000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знанием </w:t>
      </w:r>
      <w:r w:rsidRPr="00886541">
        <w:rPr>
          <w:color w:val="000000"/>
          <w:sz w:val="28"/>
          <w:szCs w:val="28"/>
        </w:rPr>
        <w:lastRenderedPageBreak/>
        <w:t>основных конструкций программирования; умением анализировать алгоритмы с использованием таблиц;</w:t>
      </w:r>
    </w:p>
    <w:p w14:paraId="03814603" w14:textId="77777777" w:rsidR="00886541" w:rsidRPr="00886541" w:rsidRDefault="00886541" w:rsidP="00C066A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01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и опытом </w:t>
      </w:r>
      <w:r w:rsidRPr="00886541">
        <w:rPr>
          <w:i/>
          <w:color w:val="000000"/>
          <w:sz w:val="28"/>
          <w:szCs w:val="28"/>
        </w:rPr>
        <w:t>разработки программ</w:t>
      </w:r>
      <w:r w:rsidRPr="00886541">
        <w:rPr>
          <w:color w:val="000000"/>
          <w:sz w:val="28"/>
          <w:szCs w:val="28"/>
        </w:rPr>
        <w:t xml:space="preserve"> в выбранной среде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граммирования, включая тестирование и отладку программ; владение эл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ментарными навыками формализации прикладной задачи и документиров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ния программ. </w:t>
      </w:r>
    </w:p>
    <w:p w14:paraId="11679D2F" w14:textId="77777777" w:rsidR="00886541" w:rsidRPr="00886541" w:rsidRDefault="0088654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опорного учебного материала, размещены в рубрике «Выпускник научится». Они показывают, какой уровень освоения опорного учебного матери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ла ожидается от выпускника. Эти результаты потенциально достигаемы больши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ством учащихся и выносятся на итоговую оценку как задания базового уровня (исполнительская компетентность) или задания повышенного уровня (зона бл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жайшего развития).</w:t>
      </w:r>
    </w:p>
    <w:p w14:paraId="4F05E179" w14:textId="77777777" w:rsidR="00886541" w:rsidRPr="00886541" w:rsidRDefault="00886541" w:rsidP="00BE1EA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знаний, умений, навыков, расширяющих и углубляющих опорную с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стему, размещены в рубрике «Выпускник получит возможность научиться». Эти результаты достигаются отдельными мотивированными и способными учащим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FA7D126" w14:textId="77777777" w:rsidR="00B125E0" w:rsidRPr="00886541" w:rsidRDefault="00B125E0" w:rsidP="00BE1EAD">
      <w:pPr>
        <w:pStyle w:val="pboth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 результате </w:t>
      </w:r>
      <w:r w:rsidR="00BE1EAD">
        <w:rPr>
          <w:color w:val="000000"/>
          <w:sz w:val="28"/>
          <w:szCs w:val="28"/>
        </w:rPr>
        <w:t>освоения курса</w:t>
      </w:r>
      <w:r w:rsidRPr="00886541">
        <w:rPr>
          <w:color w:val="000000"/>
          <w:sz w:val="28"/>
          <w:szCs w:val="28"/>
        </w:rPr>
        <w:t>:</w:t>
      </w:r>
    </w:p>
    <w:p w14:paraId="540F71C0" w14:textId="77777777"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" w:name="101227"/>
      <w:bookmarkEnd w:id="1"/>
      <w:r w:rsidRPr="00886541">
        <w:rPr>
          <w:i/>
          <w:color w:val="000000"/>
          <w:sz w:val="28"/>
          <w:szCs w:val="28"/>
        </w:rPr>
        <w:t>Выпускник научится:</w:t>
      </w:r>
    </w:p>
    <w:p w14:paraId="6F8BAF82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228"/>
      <w:bookmarkEnd w:id="2"/>
      <w:r w:rsidRPr="00886541">
        <w:rPr>
          <w:color w:val="000000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5CD9097B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229"/>
      <w:bookmarkEnd w:id="3"/>
      <w:r w:rsidRPr="00886541">
        <w:rPr>
          <w:color w:val="000000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0D4DAC3F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230"/>
      <w:bookmarkEnd w:id="4"/>
      <w:r w:rsidRPr="00886541">
        <w:rPr>
          <w:color w:val="000000"/>
          <w:sz w:val="28"/>
          <w:szCs w:val="28"/>
        </w:rPr>
        <w:t>находить оптимальный путь во взвешенном графе;</w:t>
      </w:r>
    </w:p>
    <w:p w14:paraId="77D5AA53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231"/>
      <w:bookmarkEnd w:id="5"/>
      <w:r w:rsidRPr="00886541">
        <w:rPr>
          <w:color w:val="000000"/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следовательностей; создавать на их основе несложные программы анал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за данных; читать и понимать несложные программы, написанные на в</w:t>
      </w:r>
      <w:r w:rsidRPr="00886541">
        <w:rPr>
          <w:color w:val="000000"/>
          <w:sz w:val="28"/>
          <w:szCs w:val="28"/>
        </w:rPr>
        <w:t>ы</w:t>
      </w:r>
      <w:r w:rsidRPr="00886541">
        <w:rPr>
          <w:color w:val="000000"/>
          <w:sz w:val="28"/>
          <w:szCs w:val="28"/>
        </w:rPr>
        <w:t>бранном для изучения универсальном алгоритмическом языке высокого уровня;</w:t>
      </w:r>
    </w:p>
    <w:p w14:paraId="5AF43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232"/>
      <w:bookmarkEnd w:id="6"/>
      <w:r w:rsidRPr="00886541">
        <w:rPr>
          <w:color w:val="000000"/>
          <w:sz w:val="28"/>
          <w:szCs w:val="28"/>
        </w:rPr>
        <w:t>выполнять пошагово (с использованием компьютера или вручную) н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сложные алгоритмы управления исполнителями и анализа числовых и текстовых данных;</w:t>
      </w:r>
    </w:p>
    <w:p w14:paraId="64EC226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233"/>
      <w:bookmarkEnd w:id="7"/>
      <w:r w:rsidRPr="00886541">
        <w:rPr>
          <w:color w:val="000000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нием основных алгоритмических конструкций;</w:t>
      </w:r>
    </w:p>
    <w:p w14:paraId="51F19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234"/>
      <w:bookmarkEnd w:id="8"/>
      <w:r w:rsidRPr="00886541">
        <w:rPr>
          <w:color w:val="000000"/>
          <w:sz w:val="28"/>
          <w:szCs w:val="28"/>
        </w:rPr>
        <w:t>использовать готовые прикладные компьютерные программы в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ствии с типом решаемых задач и по выбранной специализации;</w:t>
      </w:r>
    </w:p>
    <w:p w14:paraId="3B37F397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235"/>
      <w:bookmarkEnd w:id="9"/>
      <w:r w:rsidRPr="00886541">
        <w:rPr>
          <w:color w:val="000000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14:paraId="6C88C9DC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236"/>
      <w:bookmarkEnd w:id="10"/>
      <w:r w:rsidRPr="00886541">
        <w:rPr>
          <w:color w:val="000000"/>
          <w:sz w:val="28"/>
          <w:szCs w:val="28"/>
        </w:rPr>
        <w:lastRenderedPageBreak/>
        <w:t>использовать компьютерно-математические модели для анализа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ствующих объектов и процессов, в том числе оценивать числовые пар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6B4ED3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237"/>
      <w:bookmarkEnd w:id="11"/>
      <w:r w:rsidRPr="00886541">
        <w:rPr>
          <w:color w:val="000000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кации его программного обеспечения;</w:t>
      </w:r>
    </w:p>
    <w:p w14:paraId="75FE21C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238"/>
      <w:bookmarkEnd w:id="12"/>
      <w:r w:rsidRPr="00886541">
        <w:rPr>
          <w:color w:val="000000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31631A0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239"/>
      <w:bookmarkEnd w:id="13"/>
      <w:r w:rsidRPr="00886541">
        <w:rPr>
          <w:color w:val="000000"/>
          <w:sz w:val="28"/>
          <w:szCs w:val="28"/>
        </w:rPr>
        <w:t>использовать табличные (реляционные) базы данных, в частности соста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лять запросы в базах данных (в том числе вычисляемые запросы), выпо</w:t>
      </w:r>
      <w:r w:rsidRPr="00886541">
        <w:rPr>
          <w:color w:val="000000"/>
          <w:sz w:val="28"/>
          <w:szCs w:val="28"/>
        </w:rPr>
        <w:t>л</w:t>
      </w:r>
      <w:r w:rsidRPr="00886541">
        <w:rPr>
          <w:color w:val="000000"/>
          <w:sz w:val="28"/>
          <w:szCs w:val="28"/>
        </w:rPr>
        <w:t>нять сортировку и поиск записей в БД; описывать базы данных и средства доступа к ним; наполнять разработанную базу данных;</w:t>
      </w:r>
    </w:p>
    <w:p w14:paraId="41EB2C48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240"/>
      <w:bookmarkEnd w:id="14"/>
      <w:r w:rsidRPr="00886541">
        <w:rPr>
          <w:color w:val="000000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760E8B8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241"/>
      <w:bookmarkEnd w:id="15"/>
      <w:r w:rsidRPr="00886541">
        <w:rPr>
          <w:color w:val="000000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14:paraId="270C0E9E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242"/>
      <w:bookmarkEnd w:id="16"/>
      <w:r w:rsidRPr="00886541">
        <w:rPr>
          <w:color w:val="000000"/>
          <w:sz w:val="28"/>
          <w:szCs w:val="28"/>
        </w:rPr>
        <w:t>соблюдать санитарно-гигиенические требования при работе за перс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нальным компьютером в соответствии с нормами действующих СанПиН.</w:t>
      </w:r>
    </w:p>
    <w:p w14:paraId="60A04604" w14:textId="77777777" w:rsidR="00B125E0" w:rsidRPr="00886541" w:rsidRDefault="00B125E0" w:rsidP="00886541">
      <w:pPr>
        <w:rPr>
          <w:rFonts w:cs="Times New Roman"/>
          <w:b/>
          <w:sz w:val="28"/>
          <w:szCs w:val="28"/>
        </w:rPr>
      </w:pPr>
      <w:bookmarkStart w:id="17" w:name="101243"/>
      <w:bookmarkEnd w:id="17"/>
      <w:r w:rsidRPr="00886541">
        <w:rPr>
          <w:rFonts w:cs="Times New Roman"/>
          <w:b/>
          <w:sz w:val="28"/>
          <w:szCs w:val="28"/>
        </w:rPr>
        <w:br w:type="page"/>
      </w:r>
    </w:p>
    <w:p w14:paraId="7FAADF6A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b/>
          <w:sz w:val="28"/>
          <w:szCs w:val="28"/>
        </w:rPr>
        <w:lastRenderedPageBreak/>
        <w:t xml:space="preserve">СОДЕРЖАНИЕ КУРСА </w:t>
      </w:r>
    </w:p>
    <w:p w14:paraId="5949EF26" w14:textId="5E0DB7F4" w:rsidR="00B125E0" w:rsidRPr="00C066AC" w:rsidRDefault="00B125E0" w:rsidP="00F0295B">
      <w:pPr>
        <w:spacing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>10 класс (</w:t>
      </w:r>
      <w:r w:rsidR="005A36D9">
        <w:rPr>
          <w:rFonts w:cs="Times New Roman"/>
          <w:b/>
          <w:i/>
          <w:sz w:val="28"/>
          <w:szCs w:val="28"/>
        </w:rPr>
        <w:t>34</w:t>
      </w:r>
      <w:r w:rsidR="00385C72">
        <w:rPr>
          <w:rFonts w:cs="Times New Roman"/>
          <w:b/>
          <w:i/>
          <w:sz w:val="28"/>
          <w:szCs w:val="28"/>
        </w:rPr>
        <w:t xml:space="preserve"> часов</w:t>
      </w:r>
      <w:r w:rsidRPr="00C066AC">
        <w:rPr>
          <w:rFonts w:cs="Times New Roman"/>
          <w:b/>
          <w:i/>
          <w:sz w:val="28"/>
          <w:szCs w:val="28"/>
        </w:rPr>
        <w:t>)</w:t>
      </w:r>
    </w:p>
    <w:p w14:paraId="429908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Компьютерная графика</w:t>
      </w:r>
    </w:p>
    <w:p w14:paraId="03DB4F7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Инструктаж по технике безопасности при работе на компьютере. Устройство и принцип работы персонального компьютера. Что такое компьютерная графика. Назначение графического редактора. Знакомство с программой «КОМПАС -3D» (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инсталяция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изучение интерфейса, основные приемы работы).</w:t>
      </w:r>
    </w:p>
    <w:p w14:paraId="0F85172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Изучение и работа с чертежами.</w:t>
      </w:r>
    </w:p>
    <w:p w14:paraId="7FD6C5A0" w14:textId="16C675AE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Обзор </w:t>
      </w:r>
      <w:r w:rsidRPr="00385C72">
        <w:rPr>
          <w:rFonts w:cs="Times New Roman"/>
          <w:sz w:val="28"/>
          <w:szCs w:val="28"/>
        </w:rPr>
        <w:t>2</w:t>
      </w:r>
      <w:r w:rsidRPr="00385C72">
        <w:rPr>
          <w:rFonts w:cs="Times New Roman"/>
          <w:sz w:val="28"/>
          <w:szCs w:val="28"/>
          <w:lang w:val="en-US"/>
        </w:rPr>
        <w:t>D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3D графики, обзор разного программного обеспечения. Знакомство с программой  «3D MAX». Редактирование моделей.</w:t>
      </w:r>
    </w:p>
    <w:p w14:paraId="6D6898B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0B87030" w14:textId="77777777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Создание простых геометрических фигур.</w:t>
      </w:r>
    </w:p>
    <w:p w14:paraId="1EB4C013" w14:textId="6DCCFF6B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Двухмерное моделирование модели по изображению.</w:t>
      </w:r>
    </w:p>
    <w:p w14:paraId="17395C3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E927BA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изображения для компьютерного моделирования;</w:t>
      </w:r>
    </w:p>
    <w:p w14:paraId="249D68F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различное программное обеспечение.</w:t>
      </w:r>
    </w:p>
    <w:p w14:paraId="45D09C4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F0833B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взаимодействие разного программного обеспечения;</w:t>
      </w:r>
    </w:p>
    <w:p w14:paraId="28B60C1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возможности моделирования в том или ином программном обе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печении;</w:t>
      </w:r>
    </w:p>
    <w:p w14:paraId="6AF9AE6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проводить поиск возможностей в программном обеспечении.</w:t>
      </w:r>
    </w:p>
    <w:p w14:paraId="07A3C703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Операции моделирования.</w:t>
      </w:r>
    </w:p>
    <w:p w14:paraId="311676A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создания моделей с применением операции моделирования, форм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образования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.. 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редактирования моделей. Применение специальных операций для создания элементов конструкций. Применение библиотек.</w:t>
      </w:r>
    </w:p>
    <w:p w14:paraId="45D3108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4D2EE54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1.Манипуляции с объектами.</w:t>
      </w:r>
    </w:p>
    <w:p w14:paraId="1B1F093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Дублирование, размножение объекта.</w:t>
      </w:r>
    </w:p>
    <w:p w14:paraId="10B192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7415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в которых требуется использование програм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ного обеспечения для 3D моделирования.</w:t>
      </w:r>
    </w:p>
    <w:p w14:paraId="7121F9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F7D2C1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с использованием конструкторов (шаблонов) 3D модели;</w:t>
      </w:r>
    </w:p>
    <w:p w14:paraId="401092D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проявлять избирательность в работе с библиотеками, исходя из морально-этических соображений, позитивных социальных установок и интересов инд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видуального развития.</w:t>
      </w:r>
    </w:p>
    <w:p w14:paraId="56DF30C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Создание чертежей</w:t>
      </w:r>
    </w:p>
    <w:p w14:paraId="4B6026BA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Обзор 3D графики, обзор программного обеспечения для создания чертежа. Знакомство с программой «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CorelDRAW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основы векторной графики, конве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тирование форматов, практическое занятие. Создание чертежа в программном обеспечении по 3D моделированию, конвертирование графических изображ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ний в векторную графику.</w:t>
      </w:r>
    </w:p>
    <w:p w14:paraId="42BA8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Практические работы:</w:t>
      </w:r>
    </w:p>
    <w:p w14:paraId="0948748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1.Рисованные кривые, многоугольники.</w:t>
      </w:r>
    </w:p>
    <w:p w14:paraId="3BAC09B5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2.Создание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графическим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примитивов.</w:t>
      </w:r>
    </w:p>
    <w:p w14:paraId="51FD3F5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3.Создание простых чертежей на бумаге.</w:t>
      </w:r>
    </w:p>
    <w:p w14:paraId="7B73DD9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создание электронного чертежа.</w:t>
      </w:r>
    </w:p>
    <w:p w14:paraId="27090D2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214956A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выявлять общие черты и отличия способов создания чертежа;</w:t>
      </w:r>
    </w:p>
    <w:p w14:paraId="158EDA5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 для создания чертежа;</w:t>
      </w:r>
    </w:p>
    <w:p w14:paraId="245B8EA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677D76D6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осуществлять электронный чертеж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средством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программного обеспечения для 3D моделирования;</w:t>
      </w:r>
    </w:p>
    <w:p w14:paraId="5344D07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бланк чертежа  и чертеж в бумажном варианте.</w:t>
      </w:r>
    </w:p>
    <w:p w14:paraId="11FE9E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Проектирование деталей</w:t>
      </w:r>
    </w:p>
    <w:p w14:paraId="7022E1C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Изучение шаблонов для создания чертежа в 3 проекциях, создание разрезов, выставление размеров, правильное написание текста на чертеже.</w:t>
      </w:r>
    </w:p>
    <w:p w14:paraId="053D662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1F853A4B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Построение сопряжений в чертежах деталей.</w:t>
      </w:r>
    </w:p>
    <w:p w14:paraId="551A0B56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детали.</w:t>
      </w:r>
    </w:p>
    <w:p w14:paraId="6331D601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 зубчатых передач, валов, разных видов соединений.</w:t>
      </w:r>
    </w:p>
    <w:p w14:paraId="09EBD68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3792D88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где требуется чертеж в 2-х проекциях, где в 3-х, а где требуется разрез;</w:t>
      </w:r>
    </w:p>
    <w:p w14:paraId="1789B6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различную функциональность разного пр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граммного обеспечения.</w:t>
      </w:r>
    </w:p>
    <w:p w14:paraId="191E6484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E02EE13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разные проекции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ля графических моделей;</w:t>
      </w:r>
    </w:p>
    <w:p w14:paraId="11742BBE" w14:textId="77777777" w:rsidR="00385C72" w:rsidRPr="00385C72" w:rsidRDefault="00385C72" w:rsidP="009102BA">
      <w:pPr>
        <w:widowControl/>
        <w:shd w:val="clear" w:color="auto" w:fill="FFFFFF"/>
        <w:suppressAutoHyphens w:val="0"/>
        <w:spacing w:before="24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рисовать кривые, уметь строить многоугольники.</w:t>
      </w:r>
    </w:p>
    <w:p w14:paraId="13A8BB4C" w14:textId="5352757E" w:rsidR="00B125E0" w:rsidRPr="00C066AC" w:rsidRDefault="00385C72" w:rsidP="009102BA">
      <w:pPr>
        <w:spacing w:before="240" w:after="300"/>
        <w:jc w:val="center"/>
        <w:rPr>
          <w:rFonts w:cs="Times New Roman"/>
          <w:b/>
          <w:i/>
          <w:sz w:val="28"/>
          <w:szCs w:val="28"/>
        </w:rPr>
      </w:pPr>
      <w:r w:rsidRPr="00C066AC">
        <w:rPr>
          <w:rFonts w:cs="Times New Roman"/>
          <w:b/>
          <w:i/>
          <w:sz w:val="28"/>
          <w:szCs w:val="28"/>
        </w:rPr>
        <w:t xml:space="preserve"> </w:t>
      </w:r>
      <w:r w:rsidR="00B125E0" w:rsidRPr="00C066AC">
        <w:rPr>
          <w:rFonts w:cs="Times New Roman"/>
          <w:b/>
          <w:i/>
          <w:sz w:val="28"/>
          <w:szCs w:val="28"/>
        </w:rPr>
        <w:t>11 класс (3</w:t>
      </w:r>
      <w:r w:rsidR="005A36D9">
        <w:rPr>
          <w:rFonts w:cs="Times New Roman"/>
          <w:b/>
          <w:i/>
          <w:sz w:val="28"/>
          <w:szCs w:val="28"/>
        </w:rPr>
        <w:t>3</w:t>
      </w:r>
      <w:r w:rsidR="00B125E0" w:rsidRPr="00C066AC">
        <w:rPr>
          <w:rFonts w:cs="Times New Roman"/>
          <w:b/>
          <w:i/>
          <w:sz w:val="28"/>
          <w:szCs w:val="28"/>
        </w:rPr>
        <w:t xml:space="preserve"> часа)</w:t>
      </w:r>
    </w:p>
    <w:p w14:paraId="4B261A77" w14:textId="1CF0B02E" w:rsidR="00F0295B" w:rsidRPr="00F0295B" w:rsidRDefault="009102BA" w:rsidP="009102BA">
      <w:pPr>
        <w:spacing w:before="24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</w:t>
      </w:r>
      <w:r w:rsidR="00F0295B" w:rsidRPr="00F0295B">
        <w:rPr>
          <w:rFonts w:cs="Times New Roman"/>
          <w:i/>
          <w:sz w:val="28"/>
          <w:szCs w:val="28"/>
        </w:rPr>
        <w:t>Моделирование</w:t>
      </w:r>
    </w:p>
    <w:p w14:paraId="0FD2287E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Модели и моделирование. Иерархические модели. Сетевые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модели. Адекватность.</w:t>
      </w:r>
    </w:p>
    <w:p w14:paraId="0C681469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Игровые модели. Игровые стратегии. Пример игры с полной информацией. Задача с двумя кучами камней.</w:t>
      </w:r>
    </w:p>
    <w:p w14:paraId="0FE3C130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 xml:space="preserve">Модели мышления. Искусственный интеллект. Нейронные сети. Машинное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бучение. Большие данные.</w:t>
      </w:r>
    </w:p>
    <w:p w14:paraId="2F76F507" w14:textId="77777777" w:rsid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Этапы моделирования. Постановка задачи. Разработка модели. Тестирование модели. Эксперимент с моделью. Анализ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>результатов.</w:t>
      </w:r>
    </w:p>
    <w:p w14:paraId="01A2D5EE" w14:textId="77777777" w:rsidR="00C70ED4" w:rsidRPr="00F0295B" w:rsidRDefault="00C70ED4" w:rsidP="002D198E">
      <w:pPr>
        <w:ind w:left="284"/>
        <w:rPr>
          <w:rFonts w:cs="Times New Roman"/>
          <w:sz w:val="28"/>
          <w:szCs w:val="28"/>
        </w:rPr>
      </w:pPr>
      <w:r w:rsidRPr="00C70ED4">
        <w:rPr>
          <w:rFonts w:cs="Times New Roman"/>
          <w:sz w:val="28"/>
          <w:szCs w:val="28"/>
        </w:rPr>
        <w:t>Моделирование движения. Движение с сопротивлением.</w:t>
      </w:r>
      <w:r>
        <w:rPr>
          <w:rFonts w:cs="Times New Roman"/>
          <w:sz w:val="28"/>
          <w:szCs w:val="28"/>
        </w:rPr>
        <w:t xml:space="preserve"> </w:t>
      </w:r>
      <w:r w:rsidRPr="00C70ED4">
        <w:rPr>
          <w:rFonts w:cs="Times New Roman"/>
          <w:sz w:val="28"/>
          <w:szCs w:val="28"/>
        </w:rPr>
        <w:t>Дискретизация. Компьютерная модель.</w:t>
      </w:r>
    </w:p>
    <w:p w14:paraId="5EF5AA68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</w:r>
    </w:p>
    <w:p w14:paraId="1197324D" w14:textId="77777777" w:rsidR="00F0295B" w:rsidRPr="00F0295B" w:rsidRDefault="00F0295B" w:rsidP="002D198E">
      <w:pPr>
        <w:ind w:left="284"/>
        <w:rPr>
          <w:rFonts w:cs="Times New Roman"/>
          <w:sz w:val="28"/>
          <w:szCs w:val="28"/>
        </w:rPr>
      </w:pPr>
      <w:r w:rsidRPr="00F0295B">
        <w:rPr>
          <w:rFonts w:cs="Times New Roman"/>
          <w:sz w:val="28"/>
          <w:szCs w:val="28"/>
        </w:rPr>
        <w:lastRenderedPageBreak/>
        <w:t>Вероятностные модели. Методы Монте-Карло. Системы</w:t>
      </w:r>
      <w:r>
        <w:rPr>
          <w:rFonts w:cs="Times New Roman"/>
          <w:sz w:val="28"/>
          <w:szCs w:val="28"/>
        </w:rPr>
        <w:t xml:space="preserve"> </w:t>
      </w:r>
      <w:r w:rsidRPr="00F0295B">
        <w:rPr>
          <w:rFonts w:cs="Times New Roman"/>
          <w:sz w:val="28"/>
          <w:szCs w:val="28"/>
        </w:rPr>
        <w:t xml:space="preserve">массового </w:t>
      </w:r>
      <w:r>
        <w:rPr>
          <w:rFonts w:cs="Times New Roman"/>
          <w:sz w:val="28"/>
          <w:szCs w:val="28"/>
        </w:rPr>
        <w:t>о</w:t>
      </w:r>
      <w:r w:rsidRPr="00F0295B">
        <w:rPr>
          <w:rFonts w:cs="Times New Roman"/>
          <w:sz w:val="28"/>
          <w:szCs w:val="28"/>
        </w:rPr>
        <w:t>бслуживания. Модель обслуживания в банке.</w:t>
      </w:r>
    </w:p>
    <w:p w14:paraId="42A40852" w14:textId="77777777" w:rsidR="009102BA" w:rsidRPr="009102BA" w:rsidRDefault="009102BA" w:rsidP="006C29C2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29E00C01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формальных и неформальных исполнителей;</w:t>
      </w:r>
    </w:p>
    <w:p w14:paraId="13395084" w14:textId="77777777" w:rsidR="009102BA" w:rsidRPr="009102BA" w:rsidRDefault="009102BA" w:rsidP="009102BA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придумывать задачи по управлению принтеров с ПК;</w:t>
      </w:r>
    </w:p>
    <w:p w14:paraId="3FD1D38F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6FADE8F1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конвертировать модель в STL-файл, и в дальнейшем в GCODE;</w:t>
      </w:r>
    </w:p>
    <w:p w14:paraId="71A8C8C6" w14:textId="1347A5B6" w:rsidR="009102BA" w:rsidRPr="009102BA" w:rsidRDefault="006C29C2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Создание авторских моделей.</w:t>
      </w:r>
    </w:p>
    <w:p w14:paraId="732B4512" w14:textId="572780E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Самостоятельная работа над созданием авторски</w:t>
      </w:r>
      <w:r w:rsidR="006C29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х моделей, проектов с чертеж</w:t>
      </w:r>
      <w:r w:rsidR="006C29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6C29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ми.</w:t>
      </w:r>
    </w:p>
    <w:p w14:paraId="5E05A82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Презентация авторских моделей.</w:t>
      </w:r>
    </w:p>
    <w:p w14:paraId="1B639D96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работа</w:t>
      </w:r>
      <w:proofErr w:type="gramStart"/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:.</w:t>
      </w:r>
      <w:proofErr w:type="gramEnd"/>
    </w:p>
    <w:p w14:paraId="7DB58FDD" w14:textId="77777777" w:rsidR="009102BA" w:rsidRPr="009102BA" w:rsidRDefault="009102BA" w:rsidP="009102BA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Выполнение проектов.</w:t>
      </w:r>
    </w:p>
    <w:p w14:paraId="395D0A72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4166865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возможность сканирования;</w:t>
      </w:r>
    </w:p>
    <w:p w14:paraId="153B8F2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модель, для дальнейшего сканирования;</w:t>
      </w:r>
    </w:p>
    <w:p w14:paraId="626737E4" w14:textId="510246E5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2CD801D7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выполнение проектов.</w:t>
      </w:r>
    </w:p>
    <w:p w14:paraId="761630F0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Комплексный практикум</w:t>
      </w:r>
    </w:p>
    <w:p w14:paraId="4C6064E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тестов и написание программ.</w:t>
      </w:r>
    </w:p>
    <w:p w14:paraId="290C5D6B" w14:textId="77777777" w:rsidR="009102BA" w:rsidRPr="009102BA" w:rsidRDefault="009102BA" w:rsidP="009102BA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9102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Итоговая аттестация.</w:t>
      </w:r>
    </w:p>
    <w:p w14:paraId="1AB28312" w14:textId="77777777" w:rsidR="00B125E0" w:rsidRDefault="00B125E0" w:rsidP="00B125E0">
      <w:pPr>
        <w:rPr>
          <w:rFonts w:cs="Times New Roman"/>
          <w:sz w:val="28"/>
          <w:szCs w:val="28"/>
        </w:rPr>
      </w:pPr>
    </w:p>
    <w:p w14:paraId="4D5AF765" w14:textId="5F2266FA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FA07875" w14:textId="77777777" w:rsidR="00385C72" w:rsidRPr="00385C72" w:rsidRDefault="00385C72" w:rsidP="00385C72">
      <w:pPr>
        <w:ind w:firstLine="708"/>
        <w:rPr>
          <w:rFonts w:cs="Times New Roman"/>
          <w:sz w:val="28"/>
          <w:szCs w:val="28"/>
        </w:rPr>
      </w:pPr>
      <w:r w:rsidRPr="00385C72">
        <w:rPr>
          <w:rFonts w:cs="Times New Roman"/>
          <w:sz w:val="28"/>
          <w:szCs w:val="28"/>
        </w:rPr>
        <w:lastRenderedPageBreak/>
        <w:br/>
      </w:r>
    </w:p>
    <w:p w14:paraId="2A3A16F8" w14:textId="5AAC6AF5" w:rsidR="00385C72" w:rsidRPr="00385C72" w:rsidRDefault="00385C72" w:rsidP="00385C72">
      <w:pPr>
        <w:ind w:firstLine="708"/>
        <w:rPr>
          <w:rFonts w:cs="Times New Roman"/>
          <w:sz w:val="28"/>
          <w:szCs w:val="28"/>
        </w:rPr>
      </w:pPr>
      <w:r w:rsidRPr="00385C72">
        <w:rPr>
          <w:rFonts w:cs="Times New Roman"/>
          <w:b/>
          <w:bCs/>
          <w:sz w:val="28"/>
          <w:szCs w:val="28"/>
        </w:rPr>
        <w:t xml:space="preserve">                      </w:t>
      </w:r>
      <w:r>
        <w:rPr>
          <w:rFonts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1813"/>
        <w:gridCol w:w="1985"/>
      </w:tblGrid>
      <w:tr w:rsidR="00A9012A" w:rsidRPr="00385C72" w14:paraId="574B8CC6" w14:textId="77777777" w:rsidTr="00A9012A">
        <w:trPr>
          <w:trHeight w:val="440"/>
        </w:trPr>
        <w:tc>
          <w:tcPr>
            <w:tcW w:w="5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E23E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85E1" w14:textId="77777777" w:rsidR="00A9012A" w:rsidRPr="00385C72" w:rsidRDefault="00A9012A" w:rsidP="00A9012A">
            <w:pPr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012A" w:rsidRPr="00385C72" w14:paraId="72F25C89" w14:textId="77777777" w:rsidTr="00A9012A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647780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2EBD" w14:textId="65B93522" w:rsidR="00A9012A" w:rsidRPr="00385C72" w:rsidRDefault="00A9012A" w:rsidP="00385C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B5D8" w14:textId="66B843BA" w:rsidR="00A9012A" w:rsidRPr="00385C72" w:rsidRDefault="00A9012A" w:rsidP="00385C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9012A" w:rsidRPr="00385C72" w14:paraId="6E50D34E" w14:textId="77777777" w:rsidTr="00A9012A">
        <w:trPr>
          <w:trHeight w:val="530"/>
        </w:trPr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F53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1.Компьютерная графика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139" w14:textId="4E54EBF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2B06" w14:textId="460B2F5B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58D5FDC8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51B2" w14:textId="260AC343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Введение. Работа в графических системах геометрического моделирования. Принципы работы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4F7" w14:textId="0565C5BF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C69F" w14:textId="36248868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371840E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24B8" w14:textId="230323C7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Чертеж как основной графический документ. Геометрические объекты чертежа и их свойства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66D4" w14:textId="55009B93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D7DE" w14:textId="3291C929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69416A62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F228" w14:textId="35FE33D9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Геометрические взаимосвязи объектов чертежа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C080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AB6B" w14:textId="1DDEF965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892B93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2F09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2. Изучение и работа с чертежами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224C" w14:textId="672A09DD" w:rsidR="00A9012A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6FA9" w14:textId="0E1266D2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260D68AC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AD2E" w14:textId="4AE4EABB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№1. "Пластина"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7FA6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D726" w14:textId="72FF3292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654A1C7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6519" w14:textId="6E563DB4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proofErr w:type="spellStart"/>
            <w:r w:rsidRPr="00F03A79">
              <w:rPr>
                <w:sz w:val="28"/>
                <w:szCs w:val="28"/>
              </w:rPr>
              <w:t>Опциональность</w:t>
            </w:r>
            <w:proofErr w:type="spellEnd"/>
            <w:r w:rsidRPr="00F03A79">
              <w:rPr>
                <w:sz w:val="28"/>
                <w:szCs w:val="28"/>
              </w:rPr>
              <w:t xml:space="preserve"> геометрических объектов на чертеже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6F63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F3D1" w14:textId="4343F24A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5CF9B93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25" w14:textId="34DFCFAD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№2. "Втулка"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18F3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FA51" w14:textId="20B2E66A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5CBDD76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D30F" w14:textId="6A4A6550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Инструментарий редактирования геометрии чертежа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D81D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BF80" w14:textId="0A3E28B5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333EAD7D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E8A7" w14:textId="6434BE10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№3. "Штуцер"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4522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391" w14:textId="0DAC6413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31E581E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5DFE" w14:textId="16D4FA02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Сложное и комбинированное редактирование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9AFD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9ADA" w14:textId="2987E8D9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29C5858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4FB5" w14:textId="1074BA14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№4. "Сопряжение I сложности"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AAB8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3820" w14:textId="5DFC8C4B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317F1F13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5692" w14:textId="2374BC5F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Формирование элементов чертежа, использую метод геометрических мест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D511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9F3B" w14:textId="3C9F13AE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56310E9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E302" w14:textId="3D39A6F6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№5. "Сопряжение II сложности"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AC08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5C63" w14:textId="3DC2CC68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1C843357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A74B" w14:textId="5902D538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Требования к рабочим чертежам детали. Понятие о стандартах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C12F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1938" w14:textId="75289595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49821EF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5804" w14:textId="7ED59B9B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Размеры, аннотации на чертеже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48E6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8948" w14:textId="30FF733C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079F8165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ED90" w14:textId="43761615" w:rsidR="005A36D9" w:rsidRPr="00F03A79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№6. "Кронштейн"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762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EBAD" w14:textId="52F4933F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504011AC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A216" w14:textId="5DC4DF03" w:rsidR="00A9012A" w:rsidRPr="00F03A79" w:rsidRDefault="00F03A79" w:rsidP="006C29C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 xml:space="preserve">Основная надпись чертежа.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E7C8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A991" w14:textId="0BC1B88C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6C29C2" w:rsidRPr="00385C72" w14:paraId="7FDC2DDE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CA64" w14:textId="64AC5B3E" w:rsidR="006C29C2" w:rsidRPr="00F03A79" w:rsidRDefault="006C29C2" w:rsidP="00385C72">
            <w:pPr>
              <w:ind w:firstLine="708"/>
              <w:rPr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№7. "Корпус"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1C98" w14:textId="43353B9B" w:rsidR="006C29C2" w:rsidRPr="00385C7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CAE3" w14:textId="777777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5A36D9" w:rsidRPr="00385C72" w14:paraId="1A7A46C4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6FA0" w14:textId="73D9BD60" w:rsidR="005A36D9" w:rsidRPr="00F03A79" w:rsidRDefault="005A36D9" w:rsidP="00385C72">
            <w:pPr>
              <w:ind w:firstLine="708"/>
              <w:rPr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2E89" w14:textId="03431107" w:rsidR="005A36D9" w:rsidRPr="00385C72" w:rsidRDefault="005A36D9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F657" w14:textId="77777777" w:rsidR="005A36D9" w:rsidRPr="00385C72" w:rsidRDefault="005A36D9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F03A79" w:rsidRPr="00385C72" w14:paraId="75035CD1" w14:textId="77777777" w:rsidTr="00F03A79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B3AA" w14:textId="77777777" w:rsidR="00F03A79" w:rsidRPr="00385C72" w:rsidRDefault="00F03A79" w:rsidP="00F03A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C695BA5" w14:textId="20EDAF72" w:rsidR="00F03A79" w:rsidRPr="00F03A79" w:rsidRDefault="00F03A79" w:rsidP="00F03A7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03A79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823EB36" w14:textId="5BF460C1" w:rsidR="00F03A79" w:rsidRPr="00385C72" w:rsidRDefault="00F03A79" w:rsidP="00F03A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09153C49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D125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3. Операции моделирования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43B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2278" w14:textId="21D1927A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6612E0BB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6A14" w14:textId="69DE3365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№8. "Валик"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4587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11BB" w14:textId="7FED0DF6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11A0266A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4277" w14:textId="54F8DCC2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Кинематические тела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DBF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B18D" w14:textId="443D86AF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A9012A" w:rsidRPr="00385C72" w14:paraId="27592351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7059" w14:textId="47BC5224" w:rsidR="00A9012A" w:rsidRPr="00437336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по сечениям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D6E2" w14:textId="77777777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9B1" w14:textId="0764CC35" w:rsidR="00A9012A" w:rsidRPr="00385C72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</w:tr>
      <w:tr w:rsidR="006C29C2" w:rsidRPr="00385C72" w14:paraId="5A647109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B4DE" w14:textId="30708547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lastRenderedPageBreak/>
              <w:t>Практическая работа №9. "Спирали, резьбы"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6556" w14:textId="7B2E0473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65" w14:textId="48DCDF0B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5A5CBDB5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4919" w14:textId="403E82A4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Операции редактирования моделей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3452" w14:textId="2F6DAE08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31BD" w14:textId="5C657353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622BDB8D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A597" w14:textId="1C8C930D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Практическая работа №10. "Опора"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6DB7" w14:textId="1DBA454C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F9D9" w14:textId="3B06182F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5A25EBE9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8FFB" w14:textId="777777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4. Создание чертежей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F44" w14:textId="0E0126AA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70CD" w14:textId="73DAA58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C29C2" w:rsidRPr="00385C72" w14:paraId="3E29580C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2B6C" w14:textId="4F0A6D02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"снизу-вверх"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D003" w14:textId="5D35081F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CDA5" w14:textId="260D1FCF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140FF29F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92E2" w14:textId="7A328CF2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№11. "Соединение болтовое"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FBB" w14:textId="56856839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F46D" w14:textId="608A141A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133F1FAA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6759" w14:textId="7FBC9770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"сверху-вниз"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93E6" w14:textId="56FC402D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E534" w14:textId="2C32035C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592EDC83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80B7" w14:textId="1285C7A3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№12. "Передача ременная"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E303" w14:textId="2636E6A6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F814" w14:textId="15B7B911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6E9A9490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7643" w14:textId="42AB9EB9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Получение плоских проекций с моделей детали и сборочной единицы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DF08" w14:textId="233B422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DE97" w14:textId="44437015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7F900B41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3D51" w14:textId="6E7A321D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Создание новых элементов чертежа на основе полученных видов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2091" w14:textId="33658F76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5A35" w14:textId="6A2FA43A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3788CD11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CBF3" w14:textId="777777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5. Проектирование деталей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158D" w14:textId="5A3D6BAC" w:rsidR="006C29C2" w:rsidRPr="00385C72" w:rsidRDefault="006C29C2" w:rsidP="009A6038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7C2" w14:textId="40BC33AA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C29C2" w:rsidRPr="00385C72" w14:paraId="5D5AD733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24E5" w14:textId="35AB0376" w:rsidR="006C29C2" w:rsidRPr="00437336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№13. "Проекции"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4B04" w14:textId="01587C1B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2E4" w14:textId="0F16DE7F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52C49452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9746" w14:textId="777777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Проектирование детали «подвеска»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0071" w14:textId="3A9DCA63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C8BE" w14:textId="7B626A8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046581E6" w14:textId="77777777" w:rsidTr="006C29C2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F0EB" w14:textId="777777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Проектирование  зубчатых передач, валов, разных видов соединений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4D20" w14:textId="526A02BE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1B9" w14:textId="099DA652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372A08A0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35F" w14:textId="6299BA77" w:rsidR="006C29C2" w:rsidRPr="00385C7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397F" w14:textId="47F822F7" w:rsidR="006C29C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89A3" w14:textId="00025336" w:rsidR="006C29C2" w:rsidRPr="00385C7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C29C2" w:rsidRPr="00385C72" w14:paraId="597ACAC6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228B" w14:textId="56C1E406" w:rsidR="006C29C2" w:rsidRDefault="006C29C2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1048" w14:textId="156245CF" w:rsidR="006C29C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4F35" w14:textId="37AB1749" w:rsidR="006C29C2" w:rsidRPr="00385C7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9012A" w:rsidRPr="00385C72" w14:paraId="6BDEC99F" w14:textId="77777777" w:rsidTr="00A9012A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DE81" w14:textId="5CE9C39C" w:rsidR="00A9012A" w:rsidRDefault="00A9012A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DD05" w14:textId="68DD3D89" w:rsidR="00A9012A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E0B5" w14:textId="0A8E8EA9" w:rsidR="00A9012A" w:rsidRPr="00385C72" w:rsidRDefault="006C29C2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A9012A" w:rsidRPr="00385C72" w14:paraId="0B705C2D" w14:textId="77777777" w:rsidTr="005A36D9">
        <w:tc>
          <w:tcPr>
            <w:tcW w:w="5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C598" w14:textId="51F26F8D" w:rsidR="00A9012A" w:rsidRPr="00385C72" w:rsidRDefault="00A9012A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0D8C" w14:textId="2633CCD1" w:rsidR="00A9012A" w:rsidRDefault="006C29C2" w:rsidP="001A3E02">
            <w:pPr>
              <w:ind w:firstLine="7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</w:tr>
    </w:tbl>
    <w:p w14:paraId="2F352020" w14:textId="77777777" w:rsidR="00B125E0" w:rsidRPr="00B125E0" w:rsidRDefault="00B125E0" w:rsidP="00B125E0">
      <w:pPr>
        <w:ind w:firstLine="708"/>
        <w:rPr>
          <w:rFonts w:cs="Times New Roman"/>
          <w:sz w:val="28"/>
          <w:szCs w:val="28"/>
        </w:rPr>
      </w:pPr>
    </w:p>
    <w:p w14:paraId="241E483D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125E0" w:rsidRPr="00B125E0" w:rsidSect="00B125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7F4D" w14:textId="77777777" w:rsidR="00F52911" w:rsidRDefault="00F52911">
      <w:r>
        <w:separator/>
      </w:r>
    </w:p>
  </w:endnote>
  <w:endnote w:type="continuationSeparator" w:id="0">
    <w:p w14:paraId="283986F8" w14:textId="77777777" w:rsidR="00F52911" w:rsidRDefault="00F5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8B1D" w14:textId="77777777" w:rsidR="00433990" w:rsidRDefault="0043399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5906"/>
      <w:docPartObj>
        <w:docPartGallery w:val="Page Numbers (Bottom of Page)"/>
        <w:docPartUnique/>
      </w:docPartObj>
    </w:sdtPr>
    <w:sdtContent>
      <w:p w14:paraId="1069A7FE" w14:textId="059FC153" w:rsidR="00433990" w:rsidRDefault="004339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456EAA9" w14:textId="77777777" w:rsidR="005A36D9" w:rsidRDefault="005A36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57318"/>
      <w:docPartObj>
        <w:docPartGallery w:val="Page Numbers (Bottom of Page)"/>
        <w:docPartUnique/>
      </w:docPartObj>
    </w:sdtPr>
    <w:sdtContent>
      <w:p w14:paraId="70BD1462" w14:textId="14D800C4" w:rsidR="005A36D9" w:rsidRDefault="005A36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90">
          <w:rPr>
            <w:noProof/>
          </w:rPr>
          <w:t>1</w:t>
        </w:r>
        <w:r>
          <w:fldChar w:fldCharType="end"/>
        </w:r>
      </w:p>
    </w:sdtContent>
  </w:sdt>
  <w:p w14:paraId="0D5C312D" w14:textId="77777777" w:rsidR="005A36D9" w:rsidRDefault="005A36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710C" w14:textId="77777777" w:rsidR="00F52911" w:rsidRDefault="00F52911">
      <w:r>
        <w:separator/>
      </w:r>
    </w:p>
  </w:footnote>
  <w:footnote w:type="continuationSeparator" w:id="0">
    <w:p w14:paraId="1549F45A" w14:textId="77777777" w:rsidR="00F52911" w:rsidRDefault="00F5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04A3" w14:textId="77777777" w:rsidR="00433990" w:rsidRDefault="0043399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2EC4" w14:textId="77777777" w:rsidR="00433990" w:rsidRDefault="0043399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9C72" w14:textId="77777777" w:rsidR="00433990" w:rsidRDefault="00433990">
    <w:pPr>
      <w:pStyle w:val="af"/>
    </w:pPr>
    <w:bookmarkStart w:id="18" w:name="_GoBack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53D"/>
    <w:multiLevelType w:val="hybridMultilevel"/>
    <w:tmpl w:val="FCA88118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909"/>
    <w:multiLevelType w:val="hybridMultilevel"/>
    <w:tmpl w:val="848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B4D"/>
    <w:multiLevelType w:val="hybridMultilevel"/>
    <w:tmpl w:val="81066AB4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FA5641"/>
    <w:multiLevelType w:val="multilevel"/>
    <w:tmpl w:val="A35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B1335"/>
    <w:multiLevelType w:val="hybridMultilevel"/>
    <w:tmpl w:val="2122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226855"/>
    <w:multiLevelType w:val="multilevel"/>
    <w:tmpl w:val="8B4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44196"/>
    <w:multiLevelType w:val="multilevel"/>
    <w:tmpl w:val="BFD4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434C"/>
    <w:multiLevelType w:val="multilevel"/>
    <w:tmpl w:val="D64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2D8A"/>
    <w:multiLevelType w:val="hybridMultilevel"/>
    <w:tmpl w:val="7E98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144D7"/>
    <w:rsid w:val="00015F5F"/>
    <w:rsid w:val="0002247A"/>
    <w:rsid w:val="000320F2"/>
    <w:rsid w:val="00045CC3"/>
    <w:rsid w:val="00045CE4"/>
    <w:rsid w:val="0005009A"/>
    <w:rsid w:val="000564DA"/>
    <w:rsid w:val="0006453E"/>
    <w:rsid w:val="00064DBD"/>
    <w:rsid w:val="00067A76"/>
    <w:rsid w:val="00085548"/>
    <w:rsid w:val="00087394"/>
    <w:rsid w:val="00096689"/>
    <w:rsid w:val="00096D40"/>
    <w:rsid w:val="000A1D01"/>
    <w:rsid w:val="000A1FD8"/>
    <w:rsid w:val="000B405E"/>
    <w:rsid w:val="000C09D9"/>
    <w:rsid w:val="000D34DB"/>
    <w:rsid w:val="000D6D30"/>
    <w:rsid w:val="000E5B37"/>
    <w:rsid w:val="000E7AEC"/>
    <w:rsid w:val="0011795B"/>
    <w:rsid w:val="00120754"/>
    <w:rsid w:val="0013493C"/>
    <w:rsid w:val="0014279D"/>
    <w:rsid w:val="00150546"/>
    <w:rsid w:val="00166D9C"/>
    <w:rsid w:val="0017617D"/>
    <w:rsid w:val="001768DB"/>
    <w:rsid w:val="00176FA5"/>
    <w:rsid w:val="00185187"/>
    <w:rsid w:val="00194A13"/>
    <w:rsid w:val="001A3D38"/>
    <w:rsid w:val="001A3E02"/>
    <w:rsid w:val="001B4507"/>
    <w:rsid w:val="001B5FCA"/>
    <w:rsid w:val="001B7810"/>
    <w:rsid w:val="001C57C7"/>
    <w:rsid w:val="001D15AA"/>
    <w:rsid w:val="001D3CBA"/>
    <w:rsid w:val="001D72B7"/>
    <w:rsid w:val="001D7D86"/>
    <w:rsid w:val="001F34A6"/>
    <w:rsid w:val="0020522E"/>
    <w:rsid w:val="00210E25"/>
    <w:rsid w:val="00237629"/>
    <w:rsid w:val="00242667"/>
    <w:rsid w:val="002513EB"/>
    <w:rsid w:val="002576A7"/>
    <w:rsid w:val="00261141"/>
    <w:rsid w:val="00264CED"/>
    <w:rsid w:val="00267C60"/>
    <w:rsid w:val="002751B8"/>
    <w:rsid w:val="002932C2"/>
    <w:rsid w:val="00294186"/>
    <w:rsid w:val="00296E4A"/>
    <w:rsid w:val="002A07EC"/>
    <w:rsid w:val="002A2C04"/>
    <w:rsid w:val="002A34FC"/>
    <w:rsid w:val="002A65CA"/>
    <w:rsid w:val="002C224C"/>
    <w:rsid w:val="002D198E"/>
    <w:rsid w:val="002D5372"/>
    <w:rsid w:val="002D5928"/>
    <w:rsid w:val="002D6907"/>
    <w:rsid w:val="002E3479"/>
    <w:rsid w:val="002F47DA"/>
    <w:rsid w:val="00313FFB"/>
    <w:rsid w:val="003176DA"/>
    <w:rsid w:val="0032234C"/>
    <w:rsid w:val="003233C4"/>
    <w:rsid w:val="0036492F"/>
    <w:rsid w:val="003660AE"/>
    <w:rsid w:val="0038316F"/>
    <w:rsid w:val="00385C72"/>
    <w:rsid w:val="003A5D7D"/>
    <w:rsid w:val="003B2831"/>
    <w:rsid w:val="003B51BA"/>
    <w:rsid w:val="003B6605"/>
    <w:rsid w:val="003B7BD7"/>
    <w:rsid w:val="003C5893"/>
    <w:rsid w:val="003D3F4B"/>
    <w:rsid w:val="003D46C1"/>
    <w:rsid w:val="003D5B92"/>
    <w:rsid w:val="003E183B"/>
    <w:rsid w:val="003F1F02"/>
    <w:rsid w:val="003F60E7"/>
    <w:rsid w:val="003F798B"/>
    <w:rsid w:val="0040366D"/>
    <w:rsid w:val="00403C0E"/>
    <w:rsid w:val="004152D2"/>
    <w:rsid w:val="0041693C"/>
    <w:rsid w:val="00433990"/>
    <w:rsid w:val="00437336"/>
    <w:rsid w:val="0043739C"/>
    <w:rsid w:val="004376C9"/>
    <w:rsid w:val="00443573"/>
    <w:rsid w:val="00467537"/>
    <w:rsid w:val="004734BD"/>
    <w:rsid w:val="00475F99"/>
    <w:rsid w:val="00480024"/>
    <w:rsid w:val="004826E8"/>
    <w:rsid w:val="00482E61"/>
    <w:rsid w:val="004A1E9C"/>
    <w:rsid w:val="004A6870"/>
    <w:rsid w:val="004B437B"/>
    <w:rsid w:val="004C0A6D"/>
    <w:rsid w:val="004C20A0"/>
    <w:rsid w:val="004C60B1"/>
    <w:rsid w:val="004D1857"/>
    <w:rsid w:val="004D61A1"/>
    <w:rsid w:val="004D6819"/>
    <w:rsid w:val="004E1C2E"/>
    <w:rsid w:val="004F2853"/>
    <w:rsid w:val="00526CD5"/>
    <w:rsid w:val="00531D09"/>
    <w:rsid w:val="005632D1"/>
    <w:rsid w:val="00567958"/>
    <w:rsid w:val="00567F48"/>
    <w:rsid w:val="00594C2E"/>
    <w:rsid w:val="005A36D9"/>
    <w:rsid w:val="005C3971"/>
    <w:rsid w:val="005C7C85"/>
    <w:rsid w:val="005E1DE1"/>
    <w:rsid w:val="005F612B"/>
    <w:rsid w:val="005F7EDE"/>
    <w:rsid w:val="00601B10"/>
    <w:rsid w:val="00601E3D"/>
    <w:rsid w:val="0063671A"/>
    <w:rsid w:val="00643CE1"/>
    <w:rsid w:val="0064576E"/>
    <w:rsid w:val="006508AF"/>
    <w:rsid w:val="006575BC"/>
    <w:rsid w:val="00663944"/>
    <w:rsid w:val="00663DC1"/>
    <w:rsid w:val="00666CE2"/>
    <w:rsid w:val="006754DF"/>
    <w:rsid w:val="006811C6"/>
    <w:rsid w:val="0068791F"/>
    <w:rsid w:val="00690C13"/>
    <w:rsid w:val="006A113A"/>
    <w:rsid w:val="006A135B"/>
    <w:rsid w:val="006C29C2"/>
    <w:rsid w:val="006D27E3"/>
    <w:rsid w:val="006E1307"/>
    <w:rsid w:val="00703AA3"/>
    <w:rsid w:val="007113F8"/>
    <w:rsid w:val="00713D11"/>
    <w:rsid w:val="007178E7"/>
    <w:rsid w:val="00722D4E"/>
    <w:rsid w:val="007278F7"/>
    <w:rsid w:val="00730965"/>
    <w:rsid w:val="007321FD"/>
    <w:rsid w:val="00757823"/>
    <w:rsid w:val="00763018"/>
    <w:rsid w:val="00774ABD"/>
    <w:rsid w:val="00792AC0"/>
    <w:rsid w:val="007B1199"/>
    <w:rsid w:val="007C0474"/>
    <w:rsid w:val="007D0CC4"/>
    <w:rsid w:val="007D3565"/>
    <w:rsid w:val="007D3E77"/>
    <w:rsid w:val="007F3ADA"/>
    <w:rsid w:val="007F3EF9"/>
    <w:rsid w:val="0080642C"/>
    <w:rsid w:val="00813784"/>
    <w:rsid w:val="008240EF"/>
    <w:rsid w:val="00835D6D"/>
    <w:rsid w:val="008533C3"/>
    <w:rsid w:val="00873FAA"/>
    <w:rsid w:val="00875064"/>
    <w:rsid w:val="00881A5B"/>
    <w:rsid w:val="00886541"/>
    <w:rsid w:val="00892996"/>
    <w:rsid w:val="008A42D0"/>
    <w:rsid w:val="008A6113"/>
    <w:rsid w:val="008C398D"/>
    <w:rsid w:val="008C6FE4"/>
    <w:rsid w:val="008D7792"/>
    <w:rsid w:val="008D7F25"/>
    <w:rsid w:val="008E4DDA"/>
    <w:rsid w:val="008F4A90"/>
    <w:rsid w:val="009002C7"/>
    <w:rsid w:val="00900E5D"/>
    <w:rsid w:val="00901483"/>
    <w:rsid w:val="009102BA"/>
    <w:rsid w:val="009337E4"/>
    <w:rsid w:val="009501B2"/>
    <w:rsid w:val="0095117C"/>
    <w:rsid w:val="009714E9"/>
    <w:rsid w:val="00986BFB"/>
    <w:rsid w:val="009954F8"/>
    <w:rsid w:val="009A4919"/>
    <w:rsid w:val="009A6038"/>
    <w:rsid w:val="009B2A83"/>
    <w:rsid w:val="009B3D05"/>
    <w:rsid w:val="009C5307"/>
    <w:rsid w:val="009C6AB0"/>
    <w:rsid w:val="009D206D"/>
    <w:rsid w:val="00A0270F"/>
    <w:rsid w:val="00A0467D"/>
    <w:rsid w:val="00A15EB8"/>
    <w:rsid w:val="00A23C42"/>
    <w:rsid w:val="00A26315"/>
    <w:rsid w:val="00A3197F"/>
    <w:rsid w:val="00A3241C"/>
    <w:rsid w:val="00A51580"/>
    <w:rsid w:val="00A52449"/>
    <w:rsid w:val="00A52D01"/>
    <w:rsid w:val="00A63886"/>
    <w:rsid w:val="00A65508"/>
    <w:rsid w:val="00A76528"/>
    <w:rsid w:val="00A82D46"/>
    <w:rsid w:val="00A9012A"/>
    <w:rsid w:val="00AA0F02"/>
    <w:rsid w:val="00AB2D69"/>
    <w:rsid w:val="00AB3C33"/>
    <w:rsid w:val="00AD073D"/>
    <w:rsid w:val="00AE2F19"/>
    <w:rsid w:val="00B125E0"/>
    <w:rsid w:val="00B13D8B"/>
    <w:rsid w:val="00B14F90"/>
    <w:rsid w:val="00B26C6E"/>
    <w:rsid w:val="00B30522"/>
    <w:rsid w:val="00B501E2"/>
    <w:rsid w:val="00B53E23"/>
    <w:rsid w:val="00B54F48"/>
    <w:rsid w:val="00B55434"/>
    <w:rsid w:val="00B71E11"/>
    <w:rsid w:val="00B74930"/>
    <w:rsid w:val="00BA3D61"/>
    <w:rsid w:val="00BA4FC7"/>
    <w:rsid w:val="00BB57AD"/>
    <w:rsid w:val="00BB7E8F"/>
    <w:rsid w:val="00BD2A98"/>
    <w:rsid w:val="00BE0E0F"/>
    <w:rsid w:val="00BE1EAD"/>
    <w:rsid w:val="00BE3D5E"/>
    <w:rsid w:val="00C02E30"/>
    <w:rsid w:val="00C066AC"/>
    <w:rsid w:val="00C10889"/>
    <w:rsid w:val="00C15586"/>
    <w:rsid w:val="00C27D37"/>
    <w:rsid w:val="00C336B8"/>
    <w:rsid w:val="00C53419"/>
    <w:rsid w:val="00C57245"/>
    <w:rsid w:val="00C57737"/>
    <w:rsid w:val="00C60395"/>
    <w:rsid w:val="00C70ED4"/>
    <w:rsid w:val="00C7778D"/>
    <w:rsid w:val="00C85BE2"/>
    <w:rsid w:val="00C8617E"/>
    <w:rsid w:val="00C94DF8"/>
    <w:rsid w:val="00C97E64"/>
    <w:rsid w:val="00CA4AC6"/>
    <w:rsid w:val="00CA712A"/>
    <w:rsid w:val="00CC2663"/>
    <w:rsid w:val="00CC3E38"/>
    <w:rsid w:val="00CD1D6E"/>
    <w:rsid w:val="00CE3F75"/>
    <w:rsid w:val="00CE6DAF"/>
    <w:rsid w:val="00D05324"/>
    <w:rsid w:val="00D06172"/>
    <w:rsid w:val="00D62A65"/>
    <w:rsid w:val="00D65E17"/>
    <w:rsid w:val="00D71364"/>
    <w:rsid w:val="00D714E6"/>
    <w:rsid w:val="00D714FE"/>
    <w:rsid w:val="00D720A2"/>
    <w:rsid w:val="00D914F1"/>
    <w:rsid w:val="00D97B2B"/>
    <w:rsid w:val="00DB33BE"/>
    <w:rsid w:val="00DB5A67"/>
    <w:rsid w:val="00DC0B9D"/>
    <w:rsid w:val="00DD6799"/>
    <w:rsid w:val="00E37642"/>
    <w:rsid w:val="00E45533"/>
    <w:rsid w:val="00E829D0"/>
    <w:rsid w:val="00EA749C"/>
    <w:rsid w:val="00EC0DC5"/>
    <w:rsid w:val="00ED1DC3"/>
    <w:rsid w:val="00ED4AC6"/>
    <w:rsid w:val="00ED617A"/>
    <w:rsid w:val="00EF4AFD"/>
    <w:rsid w:val="00F01CB6"/>
    <w:rsid w:val="00F0295B"/>
    <w:rsid w:val="00F03A79"/>
    <w:rsid w:val="00F11A44"/>
    <w:rsid w:val="00F14474"/>
    <w:rsid w:val="00F16A00"/>
    <w:rsid w:val="00F20E60"/>
    <w:rsid w:val="00F37DFA"/>
    <w:rsid w:val="00F440B9"/>
    <w:rsid w:val="00F45111"/>
    <w:rsid w:val="00F52911"/>
    <w:rsid w:val="00F56326"/>
    <w:rsid w:val="00F56F04"/>
    <w:rsid w:val="00F766FD"/>
    <w:rsid w:val="00FA77DE"/>
    <w:rsid w:val="00FB13B4"/>
    <w:rsid w:val="00FC4583"/>
    <w:rsid w:val="00FC6B5C"/>
    <w:rsid w:val="00FD7A7E"/>
    <w:rsid w:val="00FE02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09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metodist/iumk/informatics/files/polyakov-10-11-bu-uu-me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formatics.mccme.ru/course/view.php?id=66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5D7A-E98D-40C4-B40B-2FB30EE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7</cp:revision>
  <cp:lastPrinted>2016-06-27T11:36:00Z</cp:lastPrinted>
  <dcterms:created xsi:type="dcterms:W3CDTF">2023-09-12T12:39:00Z</dcterms:created>
  <dcterms:modified xsi:type="dcterms:W3CDTF">2023-09-20T07:02:00Z</dcterms:modified>
</cp:coreProperties>
</file>