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56272666"/>
    <w:bookmarkEnd w:id="0"/>
    <w:p w:rsidR="006A5304" w:rsidRPr="0058253B" w:rsidRDefault="004A7DE7">
      <w:pPr>
        <w:pStyle w:val="a3"/>
        <w:spacing w:before="4"/>
        <w:ind w:left="0" w:firstLine="0"/>
        <w:jc w:val="left"/>
        <w:rPr>
          <w:sz w:val="24"/>
          <w:szCs w:val="24"/>
        </w:rPr>
      </w:pPr>
      <w:r w:rsidRPr="0058253B">
        <w:rPr>
          <w:sz w:val="24"/>
          <w:szCs w:val="24"/>
        </w:rPr>
        <w:object w:dxaOrig="10518" w:dyaOrig="14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5.75pt;height:747.75pt" o:ole="">
            <v:imagedata r:id="rId7" o:title=""/>
          </v:shape>
          <o:OLEObject Type="Embed" ProgID="Word.Document.12" ShapeID="_x0000_i1030" DrawAspect="Content" ObjectID="_1756272826" r:id="rId8">
            <o:FieldCodes>\s</o:FieldCodes>
          </o:OLEObject>
        </w:object>
      </w:r>
    </w:p>
    <w:p w:rsidR="006A5304" w:rsidRDefault="006A5304">
      <w:pPr>
        <w:jc w:val="center"/>
        <w:sectPr w:rsidR="006A5304">
          <w:type w:val="continuous"/>
          <w:pgSz w:w="11910" w:h="16850"/>
          <w:pgMar w:top="1160" w:right="740" w:bottom="280" w:left="1000" w:header="720" w:footer="720" w:gutter="0"/>
          <w:cols w:space="720"/>
        </w:sectPr>
      </w:pPr>
      <w:bookmarkStart w:id="1" w:name="_GoBack"/>
      <w:bookmarkEnd w:id="1"/>
    </w:p>
    <w:p w:rsidR="006A5304" w:rsidRDefault="00A64AB6">
      <w:pPr>
        <w:pStyle w:val="1"/>
        <w:jc w:val="left"/>
      </w:pPr>
      <w:r>
        <w:lastRenderedPageBreak/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A5304" w:rsidRDefault="00A64AB6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</w:t>
      </w:r>
      <w:r>
        <w:t>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6A5304" w:rsidRDefault="00A64AB6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</w:t>
      </w:r>
      <w:r>
        <w:t>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6A5304" w:rsidRDefault="00A64AB6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</w:t>
      </w:r>
      <w:r>
        <w:t>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6A5304" w:rsidRDefault="00A64AB6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6A5304" w:rsidRDefault="00A64AB6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</w:t>
      </w:r>
      <w:r>
        <w:t>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A5304" w:rsidRDefault="00A64AB6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</w:t>
      </w:r>
      <w:r>
        <w:t>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6A5304" w:rsidRDefault="006A5304">
      <w:pPr>
        <w:spacing w:line="254" w:lineRule="auto"/>
        <w:sectPr w:rsidR="006A5304">
          <w:headerReference w:type="default" r:id="rId9"/>
          <w:footerReference w:type="default" r:id="rId10"/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6A5304" w:rsidRDefault="00A64AB6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6A5304" w:rsidRDefault="00A64AB6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</w:t>
      </w:r>
      <w:r>
        <w:t>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6A5304" w:rsidRDefault="00A64AB6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6A5304" w:rsidRDefault="00A64AB6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</w:t>
      </w:r>
      <w:r>
        <w:t>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 xml:space="preserve">в воспитании патриотизма и любви к Родине. </w:t>
      </w:r>
      <w:r>
        <w:t>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6A5304" w:rsidRDefault="00A64AB6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6A5304" w:rsidRDefault="00A64AB6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6A5304" w:rsidRDefault="00A64AB6">
      <w:pPr>
        <w:pStyle w:val="a3"/>
        <w:spacing w:before="2" w:line="264" w:lineRule="auto"/>
        <w:ind w:right="117"/>
      </w:pPr>
      <w:r>
        <w:t xml:space="preserve">создание условий для </w:t>
      </w:r>
      <w:r>
        <w:t>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6A5304" w:rsidRDefault="00A64AB6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</w:t>
      </w:r>
      <w:r>
        <w:t>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6A5304" w:rsidRDefault="006A5304">
      <w:pPr>
        <w:spacing w:line="26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6A5304" w:rsidRDefault="00A64AB6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6A5304" w:rsidRDefault="00A64AB6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6A5304" w:rsidRDefault="00A64AB6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 xml:space="preserve">и </w:t>
      </w:r>
      <w:r>
        <w:t xml:space="preserve">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6A5304" w:rsidRDefault="00A64AB6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6A5304" w:rsidRDefault="00A64AB6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</w:t>
      </w:r>
      <w:r>
        <w:t>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6A5304" w:rsidRDefault="00A64AB6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6A5304" w:rsidRDefault="00A64AB6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6A5304" w:rsidRDefault="00A64AB6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</w:t>
      </w:r>
      <w:r>
        <w:t>ии;</w:t>
      </w:r>
    </w:p>
    <w:p w:rsidR="006A5304" w:rsidRDefault="00A64AB6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6A5304" w:rsidRDefault="00A64AB6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6A5304" w:rsidRDefault="00A64AB6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6A5304" w:rsidRDefault="00A64AB6">
      <w:pPr>
        <w:pStyle w:val="a3"/>
        <w:spacing w:line="261" w:lineRule="auto"/>
        <w:ind w:right="127"/>
      </w:pPr>
      <w:r>
        <w:t>расширению   и   си</w:t>
      </w:r>
      <w:r>
        <w:t>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6A5304" w:rsidRDefault="00A64AB6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6A5304" w:rsidRDefault="00A64AB6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6A5304" w:rsidRDefault="006A5304">
      <w:pPr>
        <w:spacing w:line="261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</w:t>
      </w:r>
      <w:r>
        <w:t>ультур;</w:t>
      </w:r>
    </w:p>
    <w:p w:rsidR="006A5304" w:rsidRDefault="00A64AB6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6A5304" w:rsidRDefault="00A64AB6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6A5304" w:rsidRDefault="00A64AB6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6A5304" w:rsidRDefault="00A64AB6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6A5304" w:rsidRDefault="00A64AB6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</w:t>
      </w:r>
      <w:r>
        <w:t>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6A5304" w:rsidRDefault="00A64AB6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6A5304" w:rsidRDefault="00A64AB6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6A5304" w:rsidRDefault="006A5304">
      <w:pPr>
        <w:spacing w:line="26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3" w:name="_bookmark1"/>
      <w:bookmarkEnd w:id="3"/>
      <w:r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6A5304" w:rsidRDefault="00A64AB6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4" w:name="_bookmark2"/>
      <w:bookmarkEnd w:id="4"/>
      <w:r>
        <w:t>КЛАСС</w:t>
      </w:r>
    </w:p>
    <w:p w:rsidR="006A5304" w:rsidRDefault="00A64AB6">
      <w:pPr>
        <w:pStyle w:val="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6A5304" w:rsidRDefault="00A64AB6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6A5304" w:rsidRDefault="00A64AB6">
      <w:pPr>
        <w:pStyle w:val="a3"/>
        <w:spacing w:line="264" w:lineRule="auto"/>
        <w:ind w:right="119"/>
      </w:pPr>
      <w:r>
        <w:t>Формирование и закрепление гражданского единства</w:t>
      </w:r>
      <w:r>
        <w:t>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A5304" w:rsidRDefault="00A64AB6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6A5304" w:rsidRDefault="00A64AB6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6A5304" w:rsidRDefault="00A64AB6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6A5304" w:rsidRDefault="00A64AB6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6A5304" w:rsidRDefault="00A64AB6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6A5304" w:rsidRDefault="00A64AB6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</w:t>
      </w:r>
      <w:r>
        <w:t>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6A5304" w:rsidRDefault="00A64AB6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6A5304" w:rsidRDefault="00A64AB6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6A5304" w:rsidRDefault="00A64AB6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6A5304" w:rsidRDefault="00A64AB6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6A5304" w:rsidRDefault="00A64AB6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6A5304" w:rsidRDefault="00A64AB6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6A5304" w:rsidRDefault="00A64AB6">
      <w:pPr>
        <w:pStyle w:val="a3"/>
        <w:spacing w:before="39" w:line="264" w:lineRule="auto"/>
        <w:ind w:right="127"/>
      </w:pPr>
      <w:r>
        <w:t xml:space="preserve">Религия и культура. Что </w:t>
      </w:r>
      <w:r>
        <w:t>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6A5304" w:rsidRDefault="006A5304">
      <w:pPr>
        <w:spacing w:line="26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6A5304" w:rsidRDefault="00A64AB6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6A5304" w:rsidRDefault="00A64AB6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A5304" w:rsidRDefault="00A64AB6">
      <w:pPr>
        <w:pStyle w:val="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6A5304" w:rsidRDefault="00A64AB6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6A5304" w:rsidRDefault="00A64AB6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6A5304" w:rsidRDefault="00A64AB6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6A5304" w:rsidRDefault="00A64AB6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6A5304" w:rsidRDefault="00A64AB6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6A5304" w:rsidRDefault="00A64AB6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6A5304" w:rsidRDefault="00A64AB6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</w:t>
      </w:r>
      <w:r>
        <w:rPr>
          <w:i/>
          <w:sz w:val="28"/>
        </w:rPr>
        <w:t>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6A5304" w:rsidRDefault="00A64AB6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6A5304" w:rsidRDefault="00A64AB6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6A5304" w:rsidRDefault="00A64AB6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6A5304" w:rsidRDefault="00A64AB6">
      <w:pPr>
        <w:pStyle w:val="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6A5304" w:rsidRDefault="00A64AB6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6A5304" w:rsidRDefault="00A64AB6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A5304" w:rsidRDefault="00A64AB6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6A5304" w:rsidRDefault="00A64AB6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6A5304" w:rsidRDefault="006A5304">
      <w:pPr>
        <w:spacing w:line="25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6A5304" w:rsidRDefault="00A64AB6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</w:t>
      </w:r>
      <w:r>
        <w:t>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6A5304" w:rsidRDefault="00A64AB6">
      <w:pPr>
        <w:pStyle w:val="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6A5304" w:rsidRDefault="00A64AB6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6A5304" w:rsidRDefault="00A64AB6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6A5304" w:rsidRDefault="00A64AB6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6A5304" w:rsidRDefault="00A64AB6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</w:t>
      </w:r>
      <w:r>
        <w:t>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A5304" w:rsidRDefault="00A64AB6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6A5304" w:rsidRDefault="00A64AB6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6A5304" w:rsidRDefault="00A64AB6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</w:t>
      </w:r>
      <w:r>
        <w:t>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6A5304" w:rsidRDefault="00A64AB6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A5304" w:rsidRDefault="00A64AB6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6A5304" w:rsidRDefault="006A5304">
      <w:pPr>
        <w:spacing w:line="25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</w:t>
      </w:r>
      <w:r>
        <w:t>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A5304" w:rsidRDefault="00A64AB6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6A5304" w:rsidRDefault="00A64AB6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</w:t>
      </w:r>
      <w:r>
        <w:t>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6A5304" w:rsidRDefault="00A64AB6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6A5304" w:rsidRDefault="00A64AB6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6A5304" w:rsidRDefault="006A5304">
      <w:pPr>
        <w:pStyle w:val="a3"/>
        <w:spacing w:before="11"/>
        <w:ind w:left="0" w:firstLine="0"/>
        <w:jc w:val="left"/>
        <w:rPr>
          <w:sz w:val="30"/>
        </w:rPr>
      </w:pPr>
    </w:p>
    <w:p w:rsidR="006A5304" w:rsidRDefault="00A64AB6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5" w:name="_bookmark3"/>
      <w:bookmarkEnd w:id="5"/>
      <w:r>
        <w:t>КЛАСС</w:t>
      </w:r>
    </w:p>
    <w:p w:rsidR="006A5304" w:rsidRDefault="00A64AB6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6A5304" w:rsidRDefault="00A64AB6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6A5304" w:rsidRDefault="00A64AB6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6A5304" w:rsidRDefault="00A64AB6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</w:t>
      </w:r>
      <w:r>
        <w:t>ародов</w:t>
      </w:r>
      <w:r>
        <w:rPr>
          <w:spacing w:val="-4"/>
        </w:rPr>
        <w:t xml:space="preserve"> </w:t>
      </w:r>
      <w:r>
        <w:t>России.</w:t>
      </w:r>
    </w:p>
    <w:p w:rsidR="006A5304" w:rsidRDefault="00A64AB6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A5304" w:rsidRDefault="00A64AB6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6A5304" w:rsidRDefault="00A64AB6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6A5304" w:rsidRDefault="00A64AB6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6A5304" w:rsidRDefault="00A64AB6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6A5304" w:rsidRDefault="00A64AB6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6A5304" w:rsidRDefault="00A64AB6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A5304" w:rsidRDefault="00A64AB6">
      <w:pPr>
        <w:pStyle w:val="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6A5304" w:rsidRDefault="00A64AB6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</w:t>
      </w:r>
      <w:r>
        <w:rPr>
          <w:i/>
          <w:sz w:val="28"/>
        </w:rPr>
        <w:t>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6A5304" w:rsidRDefault="00A64AB6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6A5304" w:rsidRDefault="00A64AB6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6A5304" w:rsidRDefault="00A64AB6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6A5304" w:rsidRDefault="00A64AB6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6A5304" w:rsidRDefault="00A64AB6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6A5304" w:rsidRDefault="00A64AB6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6A5304" w:rsidRDefault="00A64AB6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6A5304" w:rsidRDefault="00A64AB6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6A5304" w:rsidRDefault="00A64AB6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</w:t>
      </w:r>
      <w:r>
        <w:rPr>
          <w:i/>
          <w:sz w:val="28"/>
        </w:rPr>
        <w:t>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6A5304" w:rsidRDefault="00A64AB6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6A5304" w:rsidRDefault="00A64AB6">
      <w:pPr>
        <w:pStyle w:val="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6A5304" w:rsidRDefault="00A64AB6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6A5304" w:rsidRDefault="00A64AB6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6A5304" w:rsidRDefault="00A64AB6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6A5304" w:rsidRDefault="00A64AB6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6A5304" w:rsidRDefault="00A64AB6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6A5304" w:rsidRDefault="00A64AB6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6A5304" w:rsidRDefault="00A64AB6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6A5304" w:rsidRDefault="00A64AB6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6A5304" w:rsidRDefault="00A64AB6">
      <w:pPr>
        <w:pStyle w:val="a3"/>
        <w:spacing w:before="17"/>
        <w:ind w:left="700" w:firstLine="0"/>
      </w:pPr>
      <w:r>
        <w:t>Милосе</w:t>
      </w:r>
      <w:r>
        <w:t>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6A5304" w:rsidRDefault="00A64AB6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6A5304" w:rsidRDefault="00A64AB6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6A5304" w:rsidRDefault="00A64AB6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6A5304" w:rsidRDefault="00A64AB6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6A5304" w:rsidRDefault="00A64AB6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6A5304" w:rsidRDefault="00A64AB6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6A5304" w:rsidRDefault="00A64AB6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>мец</w:t>
      </w:r>
      <w:r>
        <w:t xml:space="preserve">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6A5304" w:rsidRDefault="00A64AB6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6A5304" w:rsidRDefault="00A64AB6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6A5304" w:rsidRDefault="006A5304">
      <w:pPr>
        <w:spacing w:line="247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6A5304" w:rsidRDefault="00A64AB6">
      <w:pPr>
        <w:pStyle w:val="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6A5304" w:rsidRDefault="00A64AB6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6A5304" w:rsidRDefault="00A64AB6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6A5304" w:rsidRDefault="00A64AB6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6A5304" w:rsidRDefault="00A64AB6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6A5304" w:rsidRDefault="00A64AB6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6A5304" w:rsidRDefault="00A64AB6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6A5304" w:rsidRDefault="00A64AB6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6A5304" w:rsidRDefault="00A64AB6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6A5304" w:rsidRDefault="00A64AB6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6A5304" w:rsidRDefault="00A64AB6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6A5304" w:rsidRDefault="00A64AB6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z w:val="28"/>
        </w:rPr>
        <w:t>анятие).</w:t>
      </w:r>
    </w:p>
    <w:p w:rsidR="006A5304" w:rsidRDefault="00A64AB6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6A5304" w:rsidRDefault="00A64AB6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6A5304" w:rsidRDefault="00A64AB6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6A5304" w:rsidRDefault="00A64AB6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6A5304" w:rsidRDefault="00A64AB6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6A5304" w:rsidRDefault="006A5304">
      <w:pPr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1"/>
        <w:spacing w:before="86"/>
        <w:jc w:val="left"/>
      </w:pPr>
      <w:bookmarkStart w:id="6" w:name="_bookmark4"/>
      <w:bookmarkEnd w:id="6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6A5304" w:rsidRDefault="00A64AB6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ОДНКНР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A5304" w:rsidRDefault="006A530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6A5304" w:rsidRDefault="00A64AB6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6A5304" w:rsidRDefault="006A5304">
      <w:pPr>
        <w:pStyle w:val="a3"/>
        <w:spacing w:before="7"/>
        <w:ind w:left="0" w:firstLine="0"/>
        <w:jc w:val="left"/>
        <w:rPr>
          <w:sz w:val="29"/>
        </w:rPr>
      </w:pPr>
    </w:p>
    <w:p w:rsidR="006A5304" w:rsidRDefault="00A64AB6">
      <w:pPr>
        <w:pStyle w:val="1"/>
        <w:jc w:val="left"/>
      </w:pPr>
      <w:bookmarkStart w:id="7" w:name="_bookmark5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A5304" w:rsidRDefault="00A64AB6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6A5304" w:rsidRDefault="00A64AB6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</w:t>
      </w:r>
      <w:r>
        <w:t>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6A5304" w:rsidRDefault="00A64AB6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6A5304" w:rsidRDefault="00A64AB6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6A5304" w:rsidRDefault="00A64AB6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6A5304" w:rsidRDefault="00A64AB6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6A5304" w:rsidRDefault="00A64AB6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6A5304" w:rsidRDefault="00A64AB6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6A5304" w:rsidRDefault="00A64AB6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6A5304" w:rsidRDefault="00A64AB6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6A5304" w:rsidRDefault="00A64AB6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6A5304" w:rsidRDefault="00A64AB6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6A5304" w:rsidRDefault="00A64AB6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6A5304" w:rsidRDefault="00A64AB6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</w:t>
      </w:r>
      <w:r>
        <w:t>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6A5304" w:rsidRDefault="006A5304">
      <w:pPr>
        <w:spacing w:line="25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6A5304" w:rsidRDefault="00A64AB6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6A5304" w:rsidRDefault="00A64AB6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6A5304" w:rsidRDefault="00A64AB6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</w:t>
      </w:r>
      <w:r>
        <w:t>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6A5304" w:rsidRDefault="00A64AB6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>
        <w:t>смыслообразование: сформированность ответственного отношения к учению,</w:t>
      </w:r>
      <w:r>
        <w:rPr>
          <w:spacing w:val="-6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способности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саморазвитию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96"/>
        </w:rPr>
        <w:t xml:space="preserve"> </w:t>
      </w:r>
      <w:r>
        <w:t>мотивации</w:t>
      </w:r>
      <w:r>
        <w:rPr>
          <w:spacing w:val="98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обучению</w:t>
      </w:r>
      <w:r>
        <w:rPr>
          <w:spacing w:val="97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познанию</w:t>
      </w:r>
      <w:r>
        <w:rPr>
          <w:spacing w:val="97"/>
        </w:rPr>
        <w:t xml:space="preserve"> </w:t>
      </w:r>
      <w:r>
        <w:t>через</w:t>
      </w:r>
      <w:r>
        <w:rPr>
          <w:spacing w:val="95"/>
        </w:rPr>
        <w:t xml:space="preserve"> </w:t>
      </w:r>
      <w:r>
        <w:t>развитие</w:t>
      </w:r>
      <w:r>
        <w:rPr>
          <w:spacing w:val="96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развитию,</w:t>
      </w:r>
      <w:r>
        <w:rPr>
          <w:spacing w:val="2"/>
        </w:rPr>
        <w:t xml:space="preserve"> </w:t>
      </w:r>
      <w:r>
        <w:t>нравственному</w:t>
      </w:r>
      <w:r>
        <w:rPr>
          <w:spacing w:val="-11"/>
        </w:rPr>
        <w:t xml:space="preserve"> </w:t>
      </w:r>
      <w:r>
        <w:t>самосовершенствованию;</w:t>
      </w:r>
    </w:p>
    <w:p w:rsidR="006A5304" w:rsidRDefault="00A64AB6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</w:t>
      </w:r>
      <w:r>
        <w:t>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6A5304" w:rsidRDefault="00A64AB6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6A5304" w:rsidRDefault="00A64AB6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6A5304" w:rsidRDefault="00A64AB6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6A5304" w:rsidRDefault="00A64AB6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6A5304" w:rsidRDefault="006A5304">
      <w:pPr>
        <w:pStyle w:val="a3"/>
        <w:spacing w:before="3"/>
        <w:ind w:left="0" w:firstLine="0"/>
        <w:jc w:val="left"/>
      </w:pPr>
    </w:p>
    <w:p w:rsidR="006A5304" w:rsidRDefault="00A64AB6">
      <w:pPr>
        <w:pStyle w:val="1"/>
        <w:jc w:val="left"/>
      </w:pPr>
      <w:bookmarkStart w:id="8" w:name="_bookmark6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A5304" w:rsidRDefault="00A64AB6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</w:t>
      </w:r>
      <w:r>
        <w:t>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6A5304" w:rsidRDefault="006A5304">
      <w:pPr>
        <w:spacing w:line="25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6A5304" w:rsidRDefault="00A64AB6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</w:t>
      </w:r>
      <w:r>
        <w:t>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6A5304" w:rsidRDefault="006A5304">
      <w:pPr>
        <w:pStyle w:val="a3"/>
        <w:spacing w:before="5"/>
        <w:ind w:left="0" w:firstLine="0"/>
        <w:jc w:val="left"/>
        <w:rPr>
          <w:sz w:val="29"/>
        </w:rPr>
      </w:pPr>
    </w:p>
    <w:p w:rsidR="006A5304" w:rsidRDefault="00A64AB6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6A5304" w:rsidRDefault="00A64AB6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6A5304" w:rsidRDefault="00A64AB6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</w:t>
      </w:r>
      <w:r>
        <w:t>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6A5304" w:rsidRDefault="00A64AB6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6A5304" w:rsidRDefault="00A64AB6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6A5304" w:rsidRDefault="006A5304">
      <w:pPr>
        <w:pStyle w:val="a3"/>
        <w:spacing w:before="2"/>
        <w:ind w:left="0" w:firstLine="0"/>
        <w:jc w:val="left"/>
        <w:rPr>
          <w:sz w:val="30"/>
        </w:rPr>
      </w:pPr>
    </w:p>
    <w:p w:rsidR="006A5304" w:rsidRDefault="00A64AB6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6A5304" w:rsidRDefault="00A64AB6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6A5304" w:rsidRDefault="00A64AB6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6A5304" w:rsidRDefault="00A64AB6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6A5304" w:rsidRDefault="00A64AB6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6A5304" w:rsidRDefault="00A64AB6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6A5304" w:rsidRDefault="00A64AB6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</w:t>
      </w:r>
      <w:r>
        <w:t>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6A5304" w:rsidRDefault="006A5304">
      <w:pPr>
        <w:pStyle w:val="a3"/>
        <w:spacing w:before="2"/>
        <w:ind w:left="0" w:firstLine="0"/>
        <w:jc w:val="left"/>
        <w:rPr>
          <w:sz w:val="30"/>
        </w:rPr>
      </w:pPr>
    </w:p>
    <w:p w:rsidR="006A5304" w:rsidRDefault="00A64AB6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6A5304" w:rsidRDefault="00A64AB6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6A5304" w:rsidRDefault="006A5304">
      <w:pPr>
        <w:spacing w:line="25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6A5304" w:rsidRDefault="00A64AB6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6A5304" w:rsidRDefault="00A64AB6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6A5304" w:rsidRDefault="00A64AB6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6A5304" w:rsidRDefault="006A5304">
      <w:pPr>
        <w:pStyle w:val="a3"/>
        <w:spacing w:before="6"/>
        <w:ind w:left="0" w:firstLine="0"/>
        <w:jc w:val="left"/>
        <w:rPr>
          <w:sz w:val="29"/>
        </w:rPr>
      </w:pPr>
    </w:p>
    <w:p w:rsidR="006A5304" w:rsidRDefault="00A64AB6">
      <w:pPr>
        <w:pStyle w:val="1"/>
      </w:pPr>
      <w:bookmarkStart w:id="9" w:name="_bookmark7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6A5304" w:rsidRDefault="00A64AB6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 xml:space="preserve">умений и способов действий, специфических для </w:t>
      </w:r>
      <w:r>
        <w:t>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6A5304" w:rsidRDefault="006A5304">
      <w:pPr>
        <w:pStyle w:val="a3"/>
        <w:spacing w:before="5"/>
        <w:ind w:left="0" w:firstLine="0"/>
        <w:jc w:val="left"/>
        <w:rPr>
          <w:sz w:val="30"/>
        </w:rPr>
      </w:pPr>
    </w:p>
    <w:p w:rsidR="006A5304" w:rsidRDefault="00A64AB6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6A5304" w:rsidRDefault="006A5304">
      <w:pPr>
        <w:pStyle w:val="a3"/>
        <w:spacing w:before="11"/>
        <w:ind w:left="0" w:firstLine="0"/>
        <w:jc w:val="left"/>
        <w:rPr>
          <w:sz w:val="30"/>
        </w:rPr>
      </w:pPr>
    </w:p>
    <w:p w:rsidR="006A5304" w:rsidRDefault="00A64AB6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6A5304" w:rsidRDefault="00A64AB6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6A5304" w:rsidRDefault="00A64AB6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</w:t>
      </w:r>
      <w:r>
        <w:t>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6A5304" w:rsidRDefault="00A64AB6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6A5304" w:rsidRDefault="00A64AB6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6A5304" w:rsidRDefault="00A64AB6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6A5304" w:rsidRDefault="00A64AB6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</w:t>
      </w:r>
      <w:r>
        <w:t>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6A5304" w:rsidRDefault="00A64AB6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6A5304" w:rsidRDefault="00A64AB6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6A5304" w:rsidRDefault="00A64AB6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6A5304" w:rsidRDefault="00A64AB6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6A5304" w:rsidRDefault="00A64AB6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</w:t>
      </w:r>
      <w:r>
        <w:t>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6A5304" w:rsidRDefault="00A64AB6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6A5304" w:rsidRDefault="00A64AB6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6A5304" w:rsidRDefault="00A64AB6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A5304" w:rsidRDefault="00A64AB6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</w:t>
      </w:r>
      <w:r>
        <w:t>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6A5304" w:rsidRDefault="00A64AB6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6A5304" w:rsidRDefault="00A64AB6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6A5304" w:rsidRDefault="00A64AB6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6A5304" w:rsidRDefault="00A64AB6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6A5304" w:rsidRDefault="00A64AB6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6A5304" w:rsidRDefault="00A64AB6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6A5304" w:rsidRDefault="00A64AB6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6A5304" w:rsidRDefault="00A64AB6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</w:t>
      </w:r>
      <w:r>
        <w:t>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6A5304" w:rsidRDefault="00A64AB6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6A5304" w:rsidRDefault="00A64AB6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6A5304" w:rsidRDefault="00A64AB6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6A5304" w:rsidRDefault="00A64AB6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6A5304" w:rsidRDefault="00A64AB6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6A5304" w:rsidRDefault="00A64AB6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6A5304" w:rsidRDefault="00A64AB6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</w:t>
      </w:r>
      <w:r>
        <w:t>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6A5304" w:rsidRDefault="00A64AB6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6A5304" w:rsidRDefault="00A64AB6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6A5304" w:rsidRDefault="00A64AB6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6A5304" w:rsidRDefault="00A64AB6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6A5304" w:rsidRDefault="00A64AB6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6A5304" w:rsidRDefault="00A64AB6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6A5304" w:rsidRDefault="00A64AB6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6A5304" w:rsidRDefault="00A64AB6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6A5304" w:rsidRDefault="00A64AB6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6A5304" w:rsidRDefault="00A64AB6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</w:t>
      </w:r>
      <w:r>
        <w:t>ованности</w:t>
      </w:r>
      <w:r>
        <w:rPr>
          <w:spacing w:val="-5"/>
        </w:rPr>
        <w:t xml:space="preserve"> </w:t>
      </w:r>
      <w:r>
        <w:t>человека;</w:t>
      </w:r>
    </w:p>
    <w:p w:rsidR="006A5304" w:rsidRDefault="00A64AB6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6A5304" w:rsidRDefault="00A64AB6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6A5304" w:rsidRDefault="00A64AB6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6A5304" w:rsidRDefault="00A64AB6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6A5304" w:rsidRDefault="00A64AB6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</w:t>
      </w:r>
      <w:r>
        <w:t>и;</w:t>
      </w:r>
    </w:p>
    <w:p w:rsidR="006A5304" w:rsidRDefault="00A64AB6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6A5304" w:rsidRDefault="006A5304">
      <w:pPr>
        <w:spacing w:line="261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6A5304" w:rsidRDefault="00A64AB6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6A5304" w:rsidRDefault="00A64AB6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6A5304" w:rsidRDefault="00A64AB6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6A5304" w:rsidRDefault="00A64AB6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</w:t>
      </w:r>
      <w:r>
        <w:t>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6A5304" w:rsidRDefault="00A64AB6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6A5304" w:rsidRDefault="00A64AB6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6A5304" w:rsidRDefault="00A64AB6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6A5304" w:rsidRDefault="00A64AB6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</w:t>
      </w:r>
      <w:r>
        <w:t>арства.</w:t>
      </w:r>
    </w:p>
    <w:p w:rsidR="006A5304" w:rsidRDefault="00A64AB6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6A5304" w:rsidRDefault="00A64AB6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6A5304" w:rsidRDefault="00A64AB6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6A5304" w:rsidRDefault="00A64AB6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6A5304" w:rsidRDefault="00A64AB6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6A5304" w:rsidRDefault="00A64AB6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6A5304" w:rsidRDefault="00A64AB6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6A5304" w:rsidRDefault="00A64AB6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6A5304" w:rsidRDefault="00A64AB6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6A5304" w:rsidRDefault="00A64AB6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6A5304" w:rsidRDefault="00A64AB6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6A5304" w:rsidRDefault="00A64AB6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6A5304" w:rsidRDefault="006A5304">
      <w:pPr>
        <w:spacing w:line="25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6A5304" w:rsidRDefault="00A64AB6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6A5304" w:rsidRDefault="00A64AB6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6A5304" w:rsidRDefault="00A64AB6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</w:t>
      </w:r>
      <w:r>
        <w:t>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6A5304" w:rsidRDefault="00A64AB6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6A5304" w:rsidRDefault="00A64AB6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6A5304" w:rsidRDefault="00A64AB6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</w:t>
      </w:r>
      <w:r>
        <w:t>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6A5304" w:rsidRDefault="00A64AB6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6A5304" w:rsidRDefault="00A64AB6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6A5304" w:rsidRDefault="00A64AB6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6A5304" w:rsidRDefault="00A64AB6">
      <w:pPr>
        <w:pStyle w:val="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6A5304" w:rsidRDefault="00A64AB6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6A5304" w:rsidRDefault="00A64AB6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6A5304" w:rsidRDefault="00A64AB6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</w:t>
      </w:r>
      <w:r>
        <w:rPr>
          <w:spacing w:val="-1"/>
        </w:rPr>
        <w:t>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6A5304" w:rsidRDefault="00A64AB6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6A5304" w:rsidRDefault="00A64AB6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6A5304" w:rsidRDefault="00A64AB6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6A5304" w:rsidRDefault="00A64AB6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6A5304" w:rsidRDefault="00A64AB6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6A5304" w:rsidRDefault="00A64AB6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6A5304" w:rsidRDefault="00A64AB6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6A5304" w:rsidRDefault="00A64AB6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6A5304" w:rsidRDefault="00A64AB6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</w:r>
      <w:r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6A5304" w:rsidRDefault="00A64AB6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6A5304" w:rsidRDefault="00A64AB6">
      <w:pPr>
        <w:pStyle w:val="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6A5304" w:rsidRDefault="00A64AB6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6A5304" w:rsidRDefault="00A64AB6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</w:t>
      </w:r>
      <w:r>
        <w:t>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6A5304" w:rsidRDefault="00A64AB6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6A5304" w:rsidRDefault="00A64AB6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6A5304" w:rsidRDefault="00A64AB6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6A5304" w:rsidRDefault="00A64AB6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6A5304" w:rsidRDefault="00A64AB6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6A5304" w:rsidRDefault="00A64AB6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6A5304" w:rsidRDefault="00A64AB6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6A5304" w:rsidRDefault="00A64AB6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6A5304" w:rsidRDefault="00A64AB6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6A5304" w:rsidRDefault="00A64AB6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6A5304" w:rsidRDefault="00A64AB6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</w:t>
      </w:r>
      <w:r>
        <w:t>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A5304" w:rsidRDefault="00A64AB6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6A5304" w:rsidRDefault="00A64AB6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6A5304" w:rsidRDefault="006A5304">
      <w:pPr>
        <w:spacing w:line="25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6A5304" w:rsidRDefault="00A64AB6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6A5304" w:rsidRDefault="00A64AB6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6A5304" w:rsidRDefault="00A64AB6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6A5304" w:rsidRDefault="00A64AB6">
      <w:pPr>
        <w:pStyle w:val="a3"/>
        <w:spacing w:before="17"/>
        <w:ind w:firstLine="0"/>
        <w:jc w:val="left"/>
      </w:pPr>
      <w:r>
        <w:t>«полиэтничность»;</w:t>
      </w:r>
    </w:p>
    <w:p w:rsidR="006A5304" w:rsidRDefault="00A64AB6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6A5304" w:rsidRDefault="00A64AB6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</w:t>
      </w:r>
      <w:r>
        <w:t>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6A5304" w:rsidRDefault="00A64AB6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6A5304" w:rsidRDefault="00A64AB6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6A5304" w:rsidRDefault="00A64AB6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6A5304" w:rsidRDefault="00A64AB6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6A5304" w:rsidRDefault="00A64AB6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6A5304" w:rsidRDefault="00A64AB6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6A5304" w:rsidRDefault="00A64AB6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6A5304" w:rsidRDefault="00A64AB6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6A5304" w:rsidRDefault="00A64AB6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6A5304" w:rsidRDefault="00A64AB6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</w:t>
      </w:r>
      <w:r>
        <w:t>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6A5304" w:rsidRDefault="00A64AB6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6A5304" w:rsidRDefault="00A64AB6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6A5304" w:rsidRDefault="00A64AB6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6A5304" w:rsidRDefault="00A64AB6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6A5304" w:rsidRDefault="00A64AB6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</w:t>
      </w:r>
      <w:r>
        <w:t>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6A5304" w:rsidRDefault="00A64AB6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6A5304" w:rsidRDefault="00A64AB6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6A5304" w:rsidRDefault="00A64AB6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6A5304" w:rsidRDefault="00A64AB6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</w:t>
      </w:r>
      <w:r>
        <w:t>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6A5304" w:rsidRDefault="00A64AB6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6A5304" w:rsidRDefault="00A64AB6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6A5304" w:rsidRDefault="00A64AB6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6A5304" w:rsidRDefault="00A64AB6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6A5304" w:rsidRDefault="00A64AB6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6A5304" w:rsidRDefault="00A64AB6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</w:t>
      </w:r>
      <w:r>
        <w:t>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6A5304" w:rsidRDefault="00A64AB6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6A5304" w:rsidRDefault="00A64AB6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6A5304" w:rsidRDefault="00A64AB6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6A5304" w:rsidRDefault="00A64AB6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6A5304" w:rsidRDefault="00A64AB6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6A5304" w:rsidRDefault="00A64AB6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6A5304" w:rsidRDefault="00A64AB6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</w:t>
      </w:r>
      <w:r>
        <w:t>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6A5304" w:rsidRDefault="006A5304">
      <w:pPr>
        <w:spacing w:line="259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6A5304" w:rsidRDefault="00A64AB6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6A5304" w:rsidRDefault="00A64AB6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6A5304" w:rsidRDefault="00A64AB6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6A5304" w:rsidRDefault="00A64AB6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</w:t>
      </w:r>
      <w:r>
        <w:t>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6A5304" w:rsidRDefault="00A64AB6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6A5304" w:rsidRDefault="006A5304">
      <w:pPr>
        <w:pStyle w:val="a3"/>
        <w:spacing w:before="6"/>
        <w:ind w:left="0" w:firstLine="0"/>
        <w:jc w:val="left"/>
        <w:rPr>
          <w:sz w:val="29"/>
        </w:rPr>
      </w:pPr>
    </w:p>
    <w:p w:rsidR="006A5304" w:rsidRDefault="00A64AB6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6A5304" w:rsidRDefault="00A64AB6">
      <w:pPr>
        <w:pStyle w:val="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6A5304" w:rsidRDefault="00A64AB6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6A5304" w:rsidRDefault="00A64AB6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6A5304" w:rsidRDefault="00A64AB6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6A5304" w:rsidRDefault="00A64AB6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6A5304" w:rsidRDefault="00A64AB6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6A5304" w:rsidRDefault="00A64AB6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6A5304" w:rsidRDefault="00A64AB6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6A5304" w:rsidRDefault="00A64AB6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</w:t>
      </w:r>
      <w:r>
        <w:t>оссии;</w:t>
      </w:r>
    </w:p>
    <w:p w:rsidR="006A5304" w:rsidRDefault="00A64AB6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6A5304" w:rsidRDefault="00A64AB6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</w:t>
      </w:r>
      <w:r>
        <w:t>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6A5304" w:rsidRDefault="00A64AB6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6A5304" w:rsidRDefault="00A64AB6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6A5304" w:rsidRDefault="006A5304">
      <w:pPr>
        <w:spacing w:line="252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6A5304" w:rsidRDefault="00A64AB6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6A5304" w:rsidRDefault="00A64AB6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6A5304" w:rsidRDefault="00A64AB6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6A5304" w:rsidRDefault="00A64AB6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</w:t>
      </w:r>
      <w:r>
        <w:t>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6A5304" w:rsidRDefault="00A64AB6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6A5304" w:rsidRDefault="00A64AB6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6A5304" w:rsidRDefault="00A64AB6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6A5304" w:rsidRDefault="00A64AB6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</w:t>
      </w:r>
      <w:r>
        <w:t>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6A5304" w:rsidRDefault="00A64AB6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6A5304" w:rsidRDefault="00A64AB6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6A5304" w:rsidRDefault="00A64AB6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6A5304" w:rsidRDefault="00A64AB6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6A5304" w:rsidRDefault="00A64AB6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6A5304" w:rsidRDefault="00A64AB6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6A5304" w:rsidRDefault="00A64AB6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6A5304" w:rsidRDefault="00A64AB6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</w:t>
      </w:r>
      <w:r>
        <w:t>.</w:t>
      </w:r>
    </w:p>
    <w:p w:rsidR="006A5304" w:rsidRDefault="00A64AB6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6A5304" w:rsidRDefault="00A64AB6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6A5304" w:rsidRDefault="00A64AB6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6A5304" w:rsidRDefault="00A64AB6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6A5304" w:rsidRDefault="00A64AB6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6A5304" w:rsidRDefault="00A64AB6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6A5304" w:rsidRDefault="00A64AB6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6A5304" w:rsidRDefault="00A64AB6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6A5304" w:rsidRDefault="00A64AB6">
      <w:pPr>
        <w:pStyle w:val="a3"/>
        <w:spacing w:before="25"/>
        <w:ind w:firstLine="0"/>
        <w:jc w:val="left"/>
      </w:pPr>
      <w:r>
        <w:t>«свободомыслие»;</w:t>
      </w:r>
    </w:p>
    <w:p w:rsidR="006A5304" w:rsidRDefault="00A64AB6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6A5304" w:rsidRDefault="00A64AB6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6A5304" w:rsidRDefault="00A64AB6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6A5304" w:rsidRDefault="00A64AB6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6A5304" w:rsidRDefault="00A64AB6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6A5304" w:rsidRDefault="00A64AB6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6A5304" w:rsidRDefault="00A64AB6">
      <w:pPr>
        <w:pStyle w:val="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6A5304" w:rsidRDefault="00A64AB6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6A5304" w:rsidRDefault="00A64AB6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6A5304" w:rsidRDefault="00A64AB6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6A5304" w:rsidRDefault="00A64AB6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6A5304" w:rsidRDefault="00A64AB6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6A5304" w:rsidRDefault="00A64AB6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6A5304" w:rsidRDefault="00A64AB6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6A5304" w:rsidRDefault="00A64AB6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6A5304" w:rsidRDefault="00A64AB6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6A5304" w:rsidRDefault="00A64AB6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6A5304" w:rsidRDefault="006A5304">
      <w:pPr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6A5304" w:rsidRDefault="00A64AB6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6A5304" w:rsidRDefault="00A64AB6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</w:t>
      </w:r>
      <w:r>
        <w:t>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6A5304" w:rsidRDefault="00A64AB6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6A5304" w:rsidRDefault="00A64AB6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6A5304" w:rsidRDefault="00A64AB6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6A5304" w:rsidRDefault="00A64AB6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6A5304" w:rsidRDefault="00A64AB6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6A5304" w:rsidRDefault="00A64AB6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6A5304" w:rsidRDefault="00A64AB6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6A5304" w:rsidRDefault="00A64AB6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6A5304" w:rsidRDefault="00A64AB6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6A5304" w:rsidRDefault="00A64AB6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6A5304" w:rsidRDefault="00A64AB6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6A5304" w:rsidRDefault="00A64AB6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6A5304" w:rsidRDefault="00A64AB6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6A5304" w:rsidRDefault="00A64AB6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6A5304" w:rsidRDefault="00A64AB6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6A5304" w:rsidRDefault="00A64AB6">
      <w:pPr>
        <w:pStyle w:val="a3"/>
        <w:spacing w:before="23"/>
        <w:ind w:firstLine="0"/>
        <w:jc w:val="left"/>
      </w:pPr>
      <w:r>
        <w:t>«рефлексия»;</w:t>
      </w:r>
    </w:p>
    <w:p w:rsidR="006A5304" w:rsidRDefault="00A64AB6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6A5304" w:rsidRDefault="00A64AB6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6A5304" w:rsidRDefault="006A5304">
      <w:pPr>
        <w:pStyle w:val="a3"/>
        <w:spacing w:before="10"/>
        <w:ind w:left="0" w:firstLine="0"/>
        <w:jc w:val="left"/>
        <w:rPr>
          <w:sz w:val="23"/>
        </w:rPr>
      </w:pPr>
    </w:p>
    <w:p w:rsidR="006A5304" w:rsidRDefault="00A64AB6">
      <w:pPr>
        <w:pStyle w:val="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6A5304" w:rsidRDefault="00A64AB6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6A5304" w:rsidRDefault="00A64AB6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6A5304" w:rsidRDefault="006A5304">
      <w:pPr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</w:t>
      </w:r>
      <w:r>
        <w:t>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6A5304" w:rsidRDefault="00A64AB6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6A5304" w:rsidRDefault="00A64AB6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6A5304" w:rsidRDefault="00A64AB6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6A5304" w:rsidRDefault="00A64AB6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6A5304" w:rsidRDefault="00A64AB6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6A5304" w:rsidRDefault="00A64AB6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6A5304" w:rsidRDefault="00A64AB6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6A5304" w:rsidRDefault="00A64AB6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6A5304" w:rsidRDefault="00A64AB6">
      <w:pPr>
        <w:pStyle w:val="a3"/>
        <w:spacing w:line="264" w:lineRule="auto"/>
        <w:ind w:left="700" w:right="206" w:firstLine="0"/>
        <w:jc w:val="left"/>
      </w:pPr>
      <w:r>
        <w:t>уме</w:t>
      </w:r>
      <w:r>
        <w:t>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6A5304" w:rsidRDefault="00A64AB6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6A5304" w:rsidRDefault="00A64AB6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6A5304" w:rsidRDefault="00A64AB6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6A5304" w:rsidRDefault="00A64AB6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6A5304" w:rsidRDefault="00A64AB6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</w:r>
      <w:r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6A5304" w:rsidRDefault="00A64AB6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6A5304" w:rsidRDefault="00A64AB6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</w:t>
      </w:r>
      <w:r>
        <w:t>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6A5304" w:rsidRDefault="00A64AB6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6A5304" w:rsidRDefault="00A64AB6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6A5304" w:rsidRDefault="00A64AB6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6A5304" w:rsidRDefault="00A64AB6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6A5304" w:rsidRDefault="00A64AB6">
      <w:pPr>
        <w:pStyle w:val="a3"/>
        <w:spacing w:before="30" w:line="264" w:lineRule="auto"/>
        <w:ind w:right="109" w:firstLine="0"/>
      </w:pPr>
      <w:r>
        <w:t>«сиротс</w:t>
      </w:r>
      <w:r>
        <w:t>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6A5304" w:rsidRDefault="006A5304">
      <w:pPr>
        <w:spacing w:line="264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6A5304" w:rsidRDefault="00A64AB6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6A5304" w:rsidRDefault="00A64AB6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6A5304" w:rsidRDefault="00A64AB6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6A5304" w:rsidRDefault="00A64AB6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6A5304" w:rsidRDefault="00A64AB6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</w:t>
      </w:r>
      <w:r>
        <w:t>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6A5304" w:rsidRDefault="00A64AB6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6A5304" w:rsidRDefault="00A64AB6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6A5304" w:rsidRDefault="00A64AB6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A5304" w:rsidRDefault="00A64AB6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6A5304" w:rsidRDefault="00A64AB6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6A5304" w:rsidRDefault="00A64AB6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6A5304" w:rsidRDefault="00A64AB6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6A5304" w:rsidRDefault="00A64AB6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6A5304" w:rsidRDefault="00A64AB6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6A5304" w:rsidRDefault="00A64AB6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</w:t>
      </w:r>
      <w:r>
        <w:t>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6A5304" w:rsidRDefault="00A64AB6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6A5304" w:rsidRDefault="00A64AB6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6A5304" w:rsidRDefault="00A64AB6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6A5304" w:rsidRDefault="00A64AB6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6A5304" w:rsidRDefault="00A64AB6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6A5304" w:rsidRDefault="006A5304">
      <w:pPr>
        <w:spacing w:line="252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6A5304" w:rsidRDefault="00A64AB6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6A5304" w:rsidRDefault="00A64AB6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6A5304" w:rsidRDefault="00A64AB6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6A5304" w:rsidRDefault="00A64AB6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6A5304" w:rsidRDefault="00A64AB6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6A5304" w:rsidRDefault="00A64AB6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6A5304" w:rsidRDefault="00A64AB6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6A5304" w:rsidRDefault="00A64AB6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6A5304" w:rsidRDefault="00A64AB6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6A5304" w:rsidRDefault="00A64AB6">
      <w:pPr>
        <w:pStyle w:val="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6A5304" w:rsidRDefault="00A64AB6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6A5304" w:rsidRDefault="00A64AB6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6A5304" w:rsidRDefault="00A64AB6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</w:r>
      <w:r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6A5304" w:rsidRDefault="00A64AB6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6A5304" w:rsidRDefault="00A64AB6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6A5304" w:rsidRDefault="00A64AB6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6A5304" w:rsidRDefault="00A64AB6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</w:t>
      </w:r>
      <w:r>
        <w:t xml:space="preserve">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6A5304" w:rsidRDefault="00A64AB6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6A5304" w:rsidRDefault="00A64AB6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6A5304" w:rsidRDefault="00A64AB6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6A5304" w:rsidRDefault="00A64AB6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6A5304" w:rsidRDefault="00A64AB6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6A5304" w:rsidRDefault="00A64AB6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6A5304" w:rsidRDefault="006A5304">
      <w:pPr>
        <w:spacing w:line="321" w:lineRule="exact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6A5304" w:rsidRDefault="00A64AB6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6A5304" w:rsidRDefault="00A64AB6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</w:t>
      </w:r>
      <w:r>
        <w:t>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6A5304" w:rsidRDefault="00A64AB6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6A5304" w:rsidRDefault="00A64AB6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6A5304" w:rsidRDefault="00A64AB6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6A5304" w:rsidRDefault="00A64AB6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</w:t>
      </w:r>
      <w:r>
        <w:t>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6A5304" w:rsidRDefault="00A64AB6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6A5304" w:rsidRDefault="00A64AB6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6A5304" w:rsidRDefault="00A64AB6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A5304" w:rsidRDefault="00A64AB6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</w:t>
      </w:r>
      <w:r>
        <w:t>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6A5304" w:rsidRDefault="00A64AB6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6A5304" w:rsidRDefault="00A64AB6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6A5304" w:rsidRDefault="00A64AB6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6A5304" w:rsidRDefault="00A64AB6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6A5304" w:rsidRDefault="00A64AB6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6A5304" w:rsidRDefault="00A64AB6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6A5304" w:rsidRDefault="006A5304">
      <w:pPr>
        <w:pStyle w:val="a3"/>
        <w:spacing w:before="6"/>
        <w:ind w:left="0" w:firstLine="0"/>
        <w:jc w:val="left"/>
        <w:rPr>
          <w:sz w:val="29"/>
        </w:rPr>
      </w:pPr>
    </w:p>
    <w:p w:rsidR="006A5304" w:rsidRDefault="00A64AB6">
      <w:pPr>
        <w:pStyle w:val="1"/>
        <w:jc w:val="left"/>
      </w:pPr>
      <w:bookmarkStart w:id="10" w:name="_bookmark8"/>
      <w:bookmarkEnd w:id="10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6A5304" w:rsidRDefault="00A64AB6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6A5304" w:rsidRDefault="00A64AB6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6A5304" w:rsidRDefault="006A5304">
      <w:pPr>
        <w:spacing w:line="252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6A5304" w:rsidRDefault="00A64AB6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</w:t>
      </w:r>
      <w:r>
        <w:t>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6A5304" w:rsidRDefault="006A5304">
      <w:pPr>
        <w:spacing w:line="256" w:lineRule="auto"/>
        <w:sectPr w:rsidR="006A5304">
          <w:pgSz w:w="11910" w:h="16850"/>
          <w:pgMar w:top="1140" w:right="740" w:bottom="940" w:left="1000" w:header="710" w:footer="755" w:gutter="0"/>
          <w:cols w:space="720"/>
        </w:sectPr>
      </w:pPr>
    </w:p>
    <w:p w:rsidR="006A5304" w:rsidRDefault="00A64AB6">
      <w:pPr>
        <w:pStyle w:val="1"/>
        <w:spacing w:before="86"/>
        <w:ind w:left="110"/>
        <w:jc w:val="left"/>
      </w:pPr>
      <w:bookmarkStart w:id="11" w:name="_bookmark9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6A5304" w:rsidRDefault="006A5304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6A5304" w:rsidRDefault="00A64AB6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0"/>
      <w:bookmarkEnd w:id="12"/>
      <w:r>
        <w:t>КЛАСС</w:t>
      </w:r>
    </w:p>
    <w:p w:rsidR="006A5304" w:rsidRDefault="006A5304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6A5304">
        <w:trPr>
          <w:trHeight w:val="1041"/>
        </w:trPr>
        <w:tc>
          <w:tcPr>
            <w:tcW w:w="875" w:type="dxa"/>
          </w:tcPr>
          <w:p w:rsidR="006A5304" w:rsidRDefault="00A64AB6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6A5304" w:rsidRDefault="00A64AB6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5304" w:rsidRDefault="00A64AB6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6A5304" w:rsidRDefault="00A64AB6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A5304">
        <w:trPr>
          <w:trHeight w:val="350"/>
        </w:trPr>
        <w:tc>
          <w:tcPr>
            <w:tcW w:w="14744" w:type="dxa"/>
            <w:gridSpan w:val="5"/>
          </w:tcPr>
          <w:p w:rsidR="006A5304" w:rsidRDefault="00A64AB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6A5304">
        <w:trPr>
          <w:trHeight w:val="3476"/>
        </w:trPr>
        <w:tc>
          <w:tcPr>
            <w:tcW w:w="875" w:type="dxa"/>
          </w:tcPr>
          <w:p w:rsidR="006A5304" w:rsidRDefault="00A64AB6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6A5304" w:rsidRDefault="00A64AB6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6A5304" w:rsidRDefault="00A64AB6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6A5304" w:rsidRDefault="00A64AB6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6A5304" w:rsidRDefault="00A64AB6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6A5304" w:rsidRDefault="00A64AB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6A5304" w:rsidRDefault="00A64AB6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</w:t>
            </w:r>
            <w:r>
              <w:rPr>
                <w:sz w:val="28"/>
              </w:rPr>
              <w:t>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6A5304" w:rsidRDefault="00A64AB6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6A5304" w:rsidRDefault="00A64AB6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6A5304">
        <w:trPr>
          <w:trHeight w:val="3131"/>
        </w:trPr>
        <w:tc>
          <w:tcPr>
            <w:tcW w:w="875" w:type="dxa"/>
          </w:tcPr>
          <w:p w:rsidR="006A5304" w:rsidRDefault="00A64AB6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6A5304" w:rsidRDefault="00A64AB6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6A5304" w:rsidRDefault="00A64AB6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6A5304" w:rsidRDefault="00A64AB6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6A5304" w:rsidRDefault="00A64A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6A5304" w:rsidRDefault="00A64A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6A5304" w:rsidRDefault="006A5304">
      <w:pPr>
        <w:rPr>
          <w:sz w:val="28"/>
        </w:rPr>
        <w:sectPr w:rsidR="006A5304">
          <w:headerReference w:type="default" r:id="rId11"/>
          <w:footerReference w:type="default" r:id="rId12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123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6A5304" w:rsidRDefault="00A64AB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6A5304" w:rsidRDefault="00A64AB6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6A5304" w:rsidRDefault="00A64AB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6A5304" w:rsidRDefault="00A64AB6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6A5304" w:rsidRDefault="00A64AB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6A5304">
        <w:trPr>
          <w:trHeight w:val="3130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6A5304" w:rsidRDefault="00A64AB6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6A5304" w:rsidRDefault="00A64AB6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6A5304" w:rsidRDefault="00A64AB6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6A5304" w:rsidRDefault="00A64AB6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6A5304" w:rsidRDefault="00A64AB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A5304" w:rsidRDefault="00A64AB6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6A5304" w:rsidRDefault="00A64AB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6A5304">
        <w:trPr>
          <w:trHeight w:val="70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6A5304" w:rsidRDefault="00A64AB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6A5304" w:rsidRDefault="00A64AB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6A5304" w:rsidRDefault="00A64A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1733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6A5304" w:rsidRDefault="00A64AB6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A5304" w:rsidRDefault="00A64AB6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A5304" w:rsidRDefault="00A64AB6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6A5304" w:rsidRDefault="00A64AB6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6A5304" w:rsidRDefault="00A64A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6A5304" w:rsidRDefault="00A64AB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6A5304" w:rsidRDefault="00A64AB6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6A5304" w:rsidRDefault="00A64A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6A5304" w:rsidRDefault="00A64AB6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6A5304" w:rsidRDefault="00A64AB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6A5304" w:rsidRDefault="00A64AB6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6A5304">
        <w:trPr>
          <w:trHeight w:val="1747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6A5304" w:rsidRDefault="00A64AB6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6A5304" w:rsidRDefault="00A64AB6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6A5304" w:rsidRDefault="006A5304">
      <w:pPr>
        <w:spacing w:line="314" w:lineRule="exact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695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6A5304" w:rsidRDefault="00A64A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6A5304">
        <w:trPr>
          <w:trHeight w:val="2079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6A5304" w:rsidRDefault="00A64A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6A5304" w:rsidRDefault="00A64AB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6A5304">
        <w:trPr>
          <w:trHeight w:val="696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350"/>
        </w:trPr>
        <w:tc>
          <w:tcPr>
            <w:tcW w:w="14745" w:type="dxa"/>
            <w:gridSpan w:val="5"/>
          </w:tcPr>
          <w:p w:rsidR="006A5304" w:rsidRDefault="00A64AB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6A5304">
        <w:trPr>
          <w:trHeight w:val="3131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A5304" w:rsidRDefault="00A64AB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6A5304" w:rsidRDefault="00A64AB6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6A5304" w:rsidRDefault="00A64AB6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6A5304" w:rsidRDefault="00A64A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6A5304" w:rsidRDefault="00A64AB6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6A5304" w:rsidRDefault="00A64AB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6A5304" w:rsidRDefault="00A64AB6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6A5304" w:rsidRDefault="00A64AB6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6A5304" w:rsidRDefault="00A64AB6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</w:t>
            </w:r>
            <w:r>
              <w:rPr>
                <w:sz w:val="28"/>
              </w:rPr>
              <w:t>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A5304" w:rsidRDefault="00A64AB6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6A5304" w:rsidRDefault="00A64AB6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6A5304" w:rsidRDefault="00A64AB6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6A5304" w:rsidRDefault="00A64AB6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6A5304" w:rsidRDefault="00A64AB6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6A5304" w:rsidRDefault="00A64AB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6A5304" w:rsidRDefault="00A64AB6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6A5304" w:rsidRDefault="00A64AB6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2777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6A5304" w:rsidRDefault="00A64AB6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6A5304" w:rsidRDefault="00A64AB6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6A5304" w:rsidRDefault="00A64A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6A5304" w:rsidRDefault="00A64AB6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</w:t>
            </w:r>
            <w:r>
              <w:rPr>
                <w:sz w:val="28"/>
              </w:rPr>
              <w:t>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6A5304">
        <w:trPr>
          <w:trHeight w:val="696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350"/>
        </w:trPr>
        <w:tc>
          <w:tcPr>
            <w:tcW w:w="14745" w:type="dxa"/>
            <w:gridSpan w:val="5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6A5304">
        <w:trPr>
          <w:trHeight w:val="2778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6A5304" w:rsidRDefault="00A64AB6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6A5304" w:rsidRDefault="00A64AB6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6A5304" w:rsidRDefault="00A64A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6A5304">
        <w:trPr>
          <w:trHeight w:val="2785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6A5304" w:rsidRDefault="00A64AB6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6A5304" w:rsidRDefault="00A64AB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</w:t>
            </w:r>
            <w:r>
              <w:rPr>
                <w:sz w:val="28"/>
              </w:rPr>
              <w:t>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6A5304" w:rsidRDefault="00A64AB6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6A5304" w:rsidRDefault="006A5304">
      <w:pPr>
        <w:spacing w:line="256" w:lineRule="auto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695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6A5304" w:rsidRDefault="00A64AB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3477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6A5304" w:rsidRDefault="00A64AB6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6A5304" w:rsidRDefault="00A64AB6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A5304" w:rsidRDefault="00A64AB6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6A5304" w:rsidRDefault="00A64A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6A5304">
        <w:trPr>
          <w:trHeight w:val="688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350"/>
        </w:trPr>
        <w:tc>
          <w:tcPr>
            <w:tcW w:w="14745" w:type="dxa"/>
            <w:gridSpan w:val="5"/>
          </w:tcPr>
          <w:p w:rsidR="006A5304" w:rsidRDefault="00A64AB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A5304">
        <w:trPr>
          <w:trHeight w:val="4175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6A5304" w:rsidRDefault="00A64AB6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6A5304" w:rsidRDefault="00A64AB6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6A5304" w:rsidRDefault="00A64AB6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6A5304" w:rsidRDefault="00A64AB6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82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6A5304" w:rsidRDefault="00A64AB6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6A5304" w:rsidRDefault="00A64AB6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6A5304" w:rsidRDefault="00A64AB6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6A5304" w:rsidRDefault="00A64AB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6A5304">
        <w:trPr>
          <w:trHeight w:val="3131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6A5304" w:rsidRDefault="00A64AB6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6A5304" w:rsidRDefault="00A64A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6A5304" w:rsidRDefault="00A64AB6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6A5304" w:rsidRDefault="00A64A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6A5304" w:rsidRDefault="00A64AB6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6A5304" w:rsidRDefault="00A64AB6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A5304" w:rsidRDefault="00A64A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2086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6A5304" w:rsidRDefault="00A64AB6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6A5304">
        <w:trPr>
          <w:trHeight w:val="382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6A5304" w:rsidRDefault="00A64AB6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6A5304" w:rsidRDefault="00A64AB6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6A5304" w:rsidRDefault="00A64AB6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6A5304" w:rsidRDefault="00A64A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6A5304" w:rsidRDefault="00A64AB6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6A5304" w:rsidRDefault="00A64A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6A5304" w:rsidRDefault="00A64AB6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6A5304" w:rsidRDefault="00A64AB6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6A5304" w:rsidRDefault="00A64AB6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6A5304" w:rsidRDefault="00A64AB6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6A5304" w:rsidRDefault="00A64AB6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6A5304" w:rsidRDefault="00A64AB6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6A5304" w:rsidRDefault="00A64AB6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6A5304" w:rsidRDefault="00A64AB6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6A5304" w:rsidRDefault="00A64AB6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6A5304" w:rsidRDefault="00A64AB6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A5304" w:rsidRDefault="00A64AB6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6A5304" w:rsidRDefault="00A64AB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6A5304" w:rsidRDefault="00A64AB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6A5304" w:rsidRDefault="00A64AB6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6A5304" w:rsidRDefault="00A64AB6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A5304" w:rsidRDefault="00A64AB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6A5304" w:rsidRDefault="00A64AB6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6A5304" w:rsidRDefault="00A64A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6A5304" w:rsidRDefault="00A64A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1733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A5304" w:rsidRDefault="00A64AB6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6A5304" w:rsidRDefault="00A64AB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6A5304">
        <w:trPr>
          <w:trHeight w:val="4175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6A5304" w:rsidRDefault="00A64AB6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6A5304" w:rsidRDefault="00A64AB6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6A5304" w:rsidRDefault="00A64AB6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6A5304" w:rsidRDefault="00A64AB6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6A5304" w:rsidRDefault="00A64AB6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6A5304" w:rsidRDefault="00A64AB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6A5304" w:rsidRDefault="00A64A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6A5304">
        <w:trPr>
          <w:trHeight w:val="208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6A5304" w:rsidRDefault="00A64AB6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6A5304" w:rsidRDefault="00A64AB6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6A5304">
        <w:trPr>
          <w:trHeight w:val="1394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6A5304" w:rsidRDefault="00A64AB6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A5304" w:rsidRDefault="00A64AB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6A5304" w:rsidRDefault="006A5304">
      <w:pPr>
        <w:spacing w:line="314" w:lineRule="exact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695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6A5304" w:rsidRDefault="00A64A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6A5304">
        <w:trPr>
          <w:trHeight w:val="2778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6A5304" w:rsidRDefault="00A64AB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6A5304" w:rsidRDefault="00A64AB6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6A5304" w:rsidRDefault="00A64AB6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6A5304" w:rsidRDefault="00A64AB6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6A5304" w:rsidRDefault="00A64A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6A5304">
        <w:trPr>
          <w:trHeight w:val="696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350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695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A5304" w:rsidRDefault="00A64A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304" w:rsidRDefault="006A5304">
      <w:pPr>
        <w:rPr>
          <w:sz w:val="26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A64AB6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3" w:name="_bookmark11"/>
      <w:bookmarkEnd w:id="13"/>
      <w:r>
        <w:lastRenderedPageBreak/>
        <w:t>КЛАСС</w:t>
      </w:r>
    </w:p>
    <w:p w:rsidR="006A5304" w:rsidRDefault="006A530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6A5304">
        <w:trPr>
          <w:trHeight w:val="1041"/>
        </w:trPr>
        <w:tc>
          <w:tcPr>
            <w:tcW w:w="875" w:type="dxa"/>
          </w:tcPr>
          <w:p w:rsidR="006A5304" w:rsidRDefault="00A64AB6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6A5304" w:rsidRDefault="00A64AB6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5304" w:rsidRDefault="00A64AB6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6A5304" w:rsidRDefault="00A64AB6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A5304">
        <w:trPr>
          <w:trHeight w:val="343"/>
        </w:trPr>
        <w:tc>
          <w:tcPr>
            <w:tcW w:w="14744" w:type="dxa"/>
            <w:gridSpan w:val="5"/>
          </w:tcPr>
          <w:p w:rsidR="006A5304" w:rsidRDefault="00A64AB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6A5304">
        <w:trPr>
          <w:trHeight w:val="3476"/>
        </w:trPr>
        <w:tc>
          <w:tcPr>
            <w:tcW w:w="875" w:type="dxa"/>
          </w:tcPr>
          <w:p w:rsidR="006A5304" w:rsidRDefault="00A64AB6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6A5304" w:rsidRDefault="00A64AB6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6A5304" w:rsidRDefault="00A64AB6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A5304" w:rsidRDefault="00A64AB6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6A5304" w:rsidRDefault="00A64AB6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A5304" w:rsidRDefault="00A64AB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6A5304" w:rsidRDefault="00A64AB6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>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6A5304">
        <w:trPr>
          <w:trHeight w:val="3830"/>
        </w:trPr>
        <w:tc>
          <w:tcPr>
            <w:tcW w:w="875" w:type="dxa"/>
          </w:tcPr>
          <w:p w:rsidR="006A5304" w:rsidRDefault="00A64AB6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6A5304" w:rsidRDefault="00A64AB6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6A5304" w:rsidRDefault="00A64AB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6A5304" w:rsidRDefault="00A64AB6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6A5304" w:rsidRDefault="00A64AB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A5304" w:rsidRDefault="00A64AB6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6A5304" w:rsidRDefault="00A64AB6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6A5304" w:rsidRDefault="00A64AB6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6A5304" w:rsidRDefault="006A5304">
      <w:pPr>
        <w:spacing w:line="340" w:lineRule="atLeast"/>
        <w:jc w:val="both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123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6A5304" w:rsidRDefault="00A64A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6A5304" w:rsidRDefault="00A64AB6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6A5304">
        <w:trPr>
          <w:trHeight w:val="2785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6A5304" w:rsidRDefault="00A64AB6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A5304" w:rsidRDefault="00A64AB6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6A5304" w:rsidRDefault="00A64AB6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6A5304" w:rsidRDefault="00A64AB6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6A5304" w:rsidRDefault="00A64AB6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A5304" w:rsidRDefault="00A64AB6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383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6A5304" w:rsidRDefault="00A64AB6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6A5304" w:rsidRDefault="00A64AB6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6A5304" w:rsidRDefault="00A64AB6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6A5304" w:rsidRDefault="00A64AB6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A5304" w:rsidRDefault="00A64AB6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6A5304" w:rsidRDefault="00A64A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6A5304">
        <w:trPr>
          <w:trHeight w:val="2705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6A5304" w:rsidRDefault="00A64AB6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6A5304" w:rsidRDefault="00A64AB6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A5304" w:rsidRDefault="00A64AB6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6A5304" w:rsidRDefault="00A64AB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6A5304">
        <w:trPr>
          <w:trHeight w:val="270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</w:t>
            </w:r>
            <w:r>
              <w:rPr>
                <w:sz w:val="28"/>
              </w:rPr>
              <w:t>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6A5304">
        <w:trPr>
          <w:trHeight w:val="674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304" w:rsidRDefault="006A5304">
      <w:pPr>
        <w:rPr>
          <w:sz w:val="26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42"/>
        </w:trPr>
        <w:tc>
          <w:tcPr>
            <w:tcW w:w="14745" w:type="dxa"/>
            <w:gridSpan w:val="5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6A5304">
        <w:trPr>
          <w:trHeight w:val="3548"/>
        </w:trPr>
        <w:tc>
          <w:tcPr>
            <w:tcW w:w="843" w:type="dxa"/>
          </w:tcPr>
          <w:p w:rsidR="006A5304" w:rsidRDefault="00A64AB6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6A5304" w:rsidRDefault="00A64AB6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6A5304" w:rsidRDefault="00A64AB6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6A5304" w:rsidRDefault="00A64AB6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6A5304" w:rsidRDefault="00A64AB6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6A5304">
        <w:trPr>
          <w:trHeight w:val="2828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6A5304" w:rsidRDefault="00A64AB6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6A5304" w:rsidRDefault="00A64AB6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6A5304" w:rsidRDefault="00A64AB6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6A5304">
        <w:trPr>
          <w:trHeight w:val="2489"/>
        </w:trPr>
        <w:tc>
          <w:tcPr>
            <w:tcW w:w="843" w:type="dxa"/>
          </w:tcPr>
          <w:p w:rsidR="006A5304" w:rsidRDefault="00A64AB6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6A5304" w:rsidRDefault="00A64AB6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6A5304" w:rsidRDefault="00A64AB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A5304" w:rsidRDefault="00A64AB6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6A5304" w:rsidRDefault="00A64AB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6A5304" w:rsidRDefault="006A5304">
      <w:pPr>
        <w:spacing w:line="316" w:lineRule="exact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2777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6A5304" w:rsidRDefault="00A64AB6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6A5304" w:rsidRDefault="00A64AB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6A5304">
        <w:trPr>
          <w:trHeight w:val="2785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6A5304" w:rsidRDefault="00A64AB6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6A5304" w:rsidRDefault="00A64AB6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6A5304" w:rsidRDefault="00A64AB6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6A5304" w:rsidRDefault="00A64AB6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6A5304">
        <w:trPr>
          <w:trHeight w:val="3123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6A5304" w:rsidRDefault="00A64A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6A5304" w:rsidRDefault="00A64AB6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A5304" w:rsidRDefault="00A64AB6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6A5304">
        <w:trPr>
          <w:trHeight w:val="702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304" w:rsidRDefault="006A5304">
      <w:pPr>
        <w:rPr>
          <w:sz w:val="26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342"/>
        </w:trPr>
        <w:tc>
          <w:tcPr>
            <w:tcW w:w="14745" w:type="dxa"/>
            <w:gridSpan w:val="5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6A5304">
        <w:trPr>
          <w:trHeight w:val="3130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6A5304" w:rsidRDefault="00A64AB6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6A5304" w:rsidRDefault="00A64AB6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A5304" w:rsidRDefault="00A64AB6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6A5304" w:rsidRDefault="00A64AB6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6A5304">
        <w:trPr>
          <w:trHeight w:val="208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6A5304" w:rsidRDefault="00A64AB6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6A5304" w:rsidRDefault="00A64AB6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6A5304" w:rsidRDefault="00A64AB6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6A5304" w:rsidRDefault="00A64A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6A5304" w:rsidRDefault="00A64A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6A5304" w:rsidRDefault="00A64A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6A5304" w:rsidRDefault="00A64A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6A5304" w:rsidRDefault="00A64AB6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6A5304">
        <w:trPr>
          <w:trHeight w:val="1394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6A5304" w:rsidRDefault="00A64A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6A5304" w:rsidRDefault="00A64A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6A5304" w:rsidRDefault="00A64A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2086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6A5304" w:rsidRDefault="00A64AB6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6A5304">
        <w:trPr>
          <w:trHeight w:val="382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6A5304" w:rsidRDefault="00A64AB6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6A5304" w:rsidRDefault="00A64A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6A5304" w:rsidRDefault="00A64A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6A5304" w:rsidRDefault="00A64A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6A5304" w:rsidRDefault="00A64AB6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A5304" w:rsidRDefault="00A64AB6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нализировать</w:t>
            </w:r>
          </w:p>
          <w:p w:rsidR="006A5304" w:rsidRDefault="00A64A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6A5304">
        <w:trPr>
          <w:trHeight w:val="347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6A5304" w:rsidRDefault="00A64AB6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6A5304" w:rsidRDefault="00A64AB6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6A5304" w:rsidRDefault="00A64AB6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A5304" w:rsidRDefault="00A64AB6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A5304" w:rsidRDefault="00A64AB6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</w:t>
            </w:r>
            <w:r>
              <w:rPr>
                <w:sz w:val="28"/>
              </w:rPr>
              <w:t>ной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6A5304" w:rsidRDefault="006A5304">
      <w:pPr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2777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6A5304" w:rsidRDefault="00A64AB6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6A5304" w:rsidRDefault="00A64AB6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6A5304" w:rsidRDefault="00A64AB6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6A5304" w:rsidRDefault="00A64AB6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A5304" w:rsidRDefault="00A64AB6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6A5304" w:rsidRDefault="00A64AB6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6A5304" w:rsidRDefault="00A64AB6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A5304" w:rsidRDefault="00A64AB6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</w:t>
            </w:r>
            <w:r>
              <w:rPr>
                <w:sz w:val="28"/>
              </w:rPr>
              <w:t>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6A5304">
        <w:trPr>
          <w:trHeight w:val="1747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6A5304" w:rsidRDefault="00A64AB6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6A5304" w:rsidRDefault="00A64AB6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6A5304" w:rsidRDefault="006A5304">
      <w:pPr>
        <w:jc w:val="both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695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6A5304" w:rsidRDefault="00A64A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6A5304">
        <w:trPr>
          <w:trHeight w:val="688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350"/>
        </w:trPr>
        <w:tc>
          <w:tcPr>
            <w:tcW w:w="14745" w:type="dxa"/>
            <w:gridSpan w:val="5"/>
          </w:tcPr>
          <w:p w:rsidR="006A5304" w:rsidRDefault="00A64AB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6A5304">
        <w:trPr>
          <w:trHeight w:val="1740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6A5304" w:rsidRDefault="00A64AB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6A5304" w:rsidRDefault="00A64AB6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6A5304" w:rsidRDefault="00A64AB6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6A5304">
        <w:trPr>
          <w:trHeight w:val="1733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6A5304" w:rsidRDefault="00A64AB6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6A5304" w:rsidRDefault="00A64A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6A5304">
        <w:trPr>
          <w:trHeight w:val="3131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6A5304" w:rsidRDefault="00A64AB6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6A5304" w:rsidRDefault="00A64AB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6A5304">
        <w:trPr>
          <w:trHeight w:val="1048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6A5304" w:rsidRDefault="00A64AB6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6A5304" w:rsidRDefault="00A64AB6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6A5304" w:rsidRDefault="00A64AB6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6A5304" w:rsidRDefault="006A5304">
      <w:pPr>
        <w:spacing w:line="340" w:lineRule="atLeast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2086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6A5304" w:rsidRDefault="00A64AB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6A5304" w:rsidRDefault="00A64AB6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6A5304">
        <w:trPr>
          <w:trHeight w:val="1733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6A5304" w:rsidRDefault="00A64AB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6A5304">
        <w:trPr>
          <w:trHeight w:val="2432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6A5304" w:rsidRDefault="00A64AB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6A5304" w:rsidRDefault="00A64AB6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6A5304">
        <w:trPr>
          <w:trHeight w:val="2086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6A5304" w:rsidRDefault="00A64A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6A5304" w:rsidRDefault="00A64AB6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6A5304">
        <w:trPr>
          <w:trHeight w:val="1048"/>
        </w:trPr>
        <w:tc>
          <w:tcPr>
            <w:tcW w:w="843" w:type="dxa"/>
          </w:tcPr>
          <w:p w:rsidR="006A5304" w:rsidRDefault="00A64AB6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6A5304" w:rsidRDefault="00A64A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6A5304" w:rsidRDefault="00A64AB6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6A5304" w:rsidRDefault="00A64AB6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6A5304" w:rsidRDefault="006A5304">
      <w:pPr>
        <w:spacing w:line="340" w:lineRule="atLeast"/>
        <w:rPr>
          <w:sz w:val="28"/>
        </w:rPr>
        <w:sectPr w:rsidR="006A530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6A5304" w:rsidRDefault="006A53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6A5304">
        <w:trPr>
          <w:trHeight w:val="2432"/>
        </w:trPr>
        <w:tc>
          <w:tcPr>
            <w:tcW w:w="843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A64AB6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A5304" w:rsidRDefault="00A64AB6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6A5304" w:rsidRDefault="00A64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6A5304">
        <w:trPr>
          <w:trHeight w:val="696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6A5304" w:rsidRDefault="00A64A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342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304">
        <w:trPr>
          <w:trHeight w:val="703"/>
        </w:trPr>
        <w:tc>
          <w:tcPr>
            <w:tcW w:w="3537" w:type="dxa"/>
            <w:gridSpan w:val="2"/>
          </w:tcPr>
          <w:p w:rsidR="006A5304" w:rsidRDefault="00A64A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A5304" w:rsidRDefault="00A64A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6A5304" w:rsidRDefault="00A64AB6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5304" w:rsidRDefault="006A53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64AB6" w:rsidRDefault="00A64AB6"/>
    <w:sectPr w:rsidR="00A64AB6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B6" w:rsidRDefault="00A64AB6">
      <w:r>
        <w:separator/>
      </w:r>
    </w:p>
  </w:endnote>
  <w:endnote w:type="continuationSeparator" w:id="0">
    <w:p w:rsidR="00A64AB6" w:rsidRDefault="00A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04" w:rsidRDefault="00A64AB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6A5304" w:rsidRDefault="00A64AB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7DE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04" w:rsidRDefault="00A64AB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6A5304" w:rsidRDefault="00A64AB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7DE7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B6" w:rsidRDefault="00A64AB6">
      <w:r>
        <w:separator/>
      </w:r>
    </w:p>
  </w:footnote>
  <w:footnote w:type="continuationSeparator" w:id="0">
    <w:p w:rsidR="00A64AB6" w:rsidRDefault="00A6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04" w:rsidRDefault="00A64AB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6A5304" w:rsidRDefault="00A64AB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04" w:rsidRDefault="00A64AB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6A5304" w:rsidRDefault="00A64AB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AB2"/>
    <w:multiLevelType w:val="hybridMultilevel"/>
    <w:tmpl w:val="EBB2C3F6"/>
    <w:lvl w:ilvl="0" w:tplc="45D0C6C4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441A9C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1370EC68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F970FB3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C77EEB48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E8D4D418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2CF625B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2618D97C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2D20A496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13A96997"/>
    <w:multiLevelType w:val="hybridMultilevel"/>
    <w:tmpl w:val="298E71BE"/>
    <w:lvl w:ilvl="0" w:tplc="F822F7D0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D47306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078E4D8A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21B8F5EC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2180907E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BF2A425C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25D6C772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D4F209E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65B2E732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7C34992"/>
    <w:multiLevelType w:val="hybridMultilevel"/>
    <w:tmpl w:val="64D6BFEE"/>
    <w:lvl w:ilvl="0" w:tplc="C49A016E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A623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4552EA1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05DC21A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AF12B52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81CC097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B80EAA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3564D01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9274E98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25C606E"/>
    <w:multiLevelType w:val="hybridMultilevel"/>
    <w:tmpl w:val="3CA29C98"/>
    <w:lvl w:ilvl="0" w:tplc="141002E0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9CBFE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750CB48C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D2A806F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B9E86AE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A2F0559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932D2B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900A46F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B4F8362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6B23393"/>
    <w:multiLevelType w:val="hybridMultilevel"/>
    <w:tmpl w:val="ACEA41EC"/>
    <w:lvl w:ilvl="0" w:tplc="52D4EAD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2EF53A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38406582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996660E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FE746DF4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C61E1FC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CDD60060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AD7C02B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22E283D0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5304"/>
    <w:rsid w:val="000D5E03"/>
    <w:rsid w:val="004A7DE7"/>
    <w:rsid w:val="0058253B"/>
    <w:rsid w:val="006A5304"/>
    <w:rsid w:val="00A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F2E9DC"/>
  <w15:docId w15:val="{9DDE7F27-A4B4-415D-B18F-1BDE5FB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13933</Words>
  <Characters>79420</Characters>
  <Application>Microsoft Office Word</Application>
  <DocSecurity>0</DocSecurity>
  <Lines>661</Lines>
  <Paragraphs>186</Paragraphs>
  <ScaleCrop>false</ScaleCrop>
  <Company/>
  <LinksUpToDate>false</LinksUpToDate>
  <CharactersWithSpaces>93167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</cp:lastModifiedBy>
  <cp:revision>4</cp:revision>
  <dcterms:created xsi:type="dcterms:W3CDTF">2023-09-15T05:40:00Z</dcterms:created>
  <dcterms:modified xsi:type="dcterms:W3CDTF">2023-09-15T05:47:00Z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