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2"/>
      <w:r w:rsidRPr="006752DC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2DC">
        <w:rPr>
          <w:rFonts w:ascii="Times New Roman" w:hAnsi="Times New Roman"/>
          <w:b/>
          <w:sz w:val="24"/>
          <w:szCs w:val="24"/>
        </w:rPr>
        <w:t>« Лицей №82»</w:t>
      </w: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6752DC" w:rsidRPr="006752DC" w:rsidTr="001F76B8">
        <w:trPr>
          <w:trHeight w:val="1408"/>
        </w:trPr>
        <w:tc>
          <w:tcPr>
            <w:tcW w:w="5070" w:type="dxa"/>
          </w:tcPr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 xml:space="preserve">научно-методического совета </w:t>
            </w:r>
          </w:p>
          <w:p w:rsid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6752DC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52DC">
              <w:rPr>
                <w:rFonts w:ascii="Times New Roman" w:hAnsi="Times New Roman"/>
                <w:sz w:val="24"/>
                <w:szCs w:val="24"/>
              </w:rPr>
              <w:t xml:space="preserve"> № 82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>от «___» ___________20___г.</w:t>
            </w:r>
          </w:p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52DC" w:rsidRPr="006752DC" w:rsidRDefault="006752DC" w:rsidP="006752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52DC" w:rsidRPr="006752DC" w:rsidRDefault="006752DC" w:rsidP="006752DC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 xml:space="preserve">Директор МАОУ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6752DC">
              <w:rPr>
                <w:rFonts w:ascii="Times New Roman" w:hAnsi="Times New Roman"/>
                <w:sz w:val="24"/>
                <w:szCs w:val="24"/>
              </w:rPr>
              <w:t>ице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52DC">
              <w:rPr>
                <w:rFonts w:ascii="Times New Roman" w:hAnsi="Times New Roman"/>
                <w:sz w:val="24"/>
                <w:szCs w:val="24"/>
              </w:rPr>
              <w:t xml:space="preserve"> № 82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2DC" w:rsidRDefault="006752DC" w:rsidP="006752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spellStart"/>
            <w:r w:rsidRPr="006752DC">
              <w:rPr>
                <w:rFonts w:ascii="Times New Roman" w:hAnsi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/>
                <w:sz w:val="24"/>
                <w:szCs w:val="24"/>
              </w:rPr>
              <w:t>Говорова</w:t>
            </w:r>
            <w:proofErr w:type="spellEnd"/>
          </w:p>
          <w:p w:rsidR="006752DC" w:rsidRPr="006752DC" w:rsidRDefault="006752DC" w:rsidP="006752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52DC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  <w:p w:rsidR="006752DC" w:rsidRPr="006752DC" w:rsidRDefault="006752DC" w:rsidP="0067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752DC">
        <w:rPr>
          <w:rFonts w:ascii="Times New Roman" w:hAnsi="Times New Roman"/>
          <w:b/>
          <w:spacing w:val="20"/>
          <w:sz w:val="24"/>
          <w:szCs w:val="24"/>
        </w:rPr>
        <w:t>РАБОЧАЯ   ПРОГРАММА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2DC">
        <w:rPr>
          <w:rFonts w:ascii="Times New Roman" w:hAnsi="Times New Roman"/>
          <w:sz w:val="24"/>
          <w:szCs w:val="24"/>
        </w:rPr>
        <w:t xml:space="preserve">по  предмету  </w:t>
      </w:r>
      <w:r w:rsidRPr="006752DC">
        <w:rPr>
          <w:rFonts w:ascii="Times New Roman" w:hAnsi="Times New Roman"/>
          <w:b/>
          <w:sz w:val="24"/>
          <w:szCs w:val="24"/>
        </w:rPr>
        <w:t xml:space="preserve">Алгебра 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752DC">
        <w:rPr>
          <w:rFonts w:ascii="Times New Roman" w:hAnsi="Times New Roman"/>
          <w:sz w:val="24"/>
          <w:szCs w:val="24"/>
        </w:rPr>
        <w:t xml:space="preserve"> класс  (углубленное изучение)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2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2DC">
        <w:rPr>
          <w:rFonts w:ascii="Times New Roman" w:hAnsi="Times New Roman"/>
          <w:sz w:val="24"/>
          <w:szCs w:val="24"/>
        </w:rPr>
        <w:t>Учителя</w:t>
      </w:r>
      <w:proofErr w:type="gramStart"/>
      <w:r>
        <w:rPr>
          <w:rFonts w:ascii="Times New Roman" w:hAnsi="Times New Roman"/>
          <w:sz w:val="24"/>
          <w:szCs w:val="24"/>
        </w:rPr>
        <w:t>:Г</w:t>
      </w:r>
      <w:proofErr w:type="gramEnd"/>
      <w:r>
        <w:rPr>
          <w:rFonts w:ascii="Times New Roman" w:hAnsi="Times New Roman"/>
          <w:sz w:val="24"/>
          <w:szCs w:val="24"/>
        </w:rPr>
        <w:t>оворова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6752DC" w:rsidRDefault="006752DC" w:rsidP="00675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Зотова В.И.</w:t>
      </w:r>
    </w:p>
    <w:p w:rsidR="006752DC" w:rsidRDefault="006752DC" w:rsidP="00675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Самарина В.Ф.</w:t>
      </w:r>
    </w:p>
    <w:p w:rsidR="006752DC" w:rsidRDefault="006752DC" w:rsidP="00675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Хализова Е.А.</w:t>
      </w:r>
    </w:p>
    <w:p w:rsidR="006752DC" w:rsidRPr="006752DC" w:rsidRDefault="006752DC" w:rsidP="006752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2DC">
        <w:rPr>
          <w:rFonts w:ascii="Times New Roman" w:hAnsi="Times New Roman"/>
          <w:sz w:val="24"/>
          <w:szCs w:val="24"/>
        </w:rPr>
        <w:t>Шмонина О.В</w:t>
      </w: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412" w:rsidRDefault="00046412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412" w:rsidRDefault="00046412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412" w:rsidRPr="006752DC" w:rsidRDefault="00046412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752DC" w:rsidRPr="006752DC" w:rsidRDefault="006752DC" w:rsidP="00675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2DC">
        <w:rPr>
          <w:rFonts w:ascii="Times New Roman" w:hAnsi="Times New Roman"/>
          <w:sz w:val="24"/>
          <w:szCs w:val="24"/>
        </w:rPr>
        <w:t>г. Нижний  Новгород</w:t>
      </w:r>
    </w:p>
    <w:p w:rsidR="006752DC" w:rsidRP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12" w:rsidRDefault="000464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52DC" w:rsidRDefault="006752DC" w:rsidP="00675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2DC" w:rsidRPr="006752DC" w:rsidRDefault="006752DC" w:rsidP="002F601D">
      <w:pPr>
        <w:pStyle w:val="22"/>
        <w:shd w:val="clear" w:color="auto" w:fill="auto"/>
        <w:spacing w:before="0" w:after="0" w:line="360" w:lineRule="auto"/>
        <w:ind w:right="600"/>
        <w:rPr>
          <w:rFonts w:ascii="Times New Roman" w:hAnsi="Times New Roman" w:cs="Times New Roman"/>
          <w:b/>
          <w:u w:val="single"/>
        </w:rPr>
      </w:pPr>
      <w:bookmarkStart w:id="2" w:name="bookmark13"/>
      <w:bookmarkEnd w:id="0"/>
      <w:r w:rsidRPr="006752DC">
        <w:rPr>
          <w:rFonts w:ascii="Times New Roman" w:hAnsi="Times New Roman" w:cs="Times New Roman"/>
          <w:b/>
          <w:u w:val="single"/>
        </w:rPr>
        <w:t>Планируемые результаты обучения алгебре в 7 класс</w:t>
      </w:r>
      <w:bookmarkEnd w:id="2"/>
      <w:r w:rsidRPr="006752DC">
        <w:rPr>
          <w:rFonts w:ascii="Times New Roman" w:hAnsi="Times New Roman" w:cs="Times New Roman"/>
          <w:b/>
          <w:u w:val="single"/>
        </w:rPr>
        <w:t>е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spacing w:after="0" w:line="360" w:lineRule="auto"/>
        <w:ind w:left="520" w:hanging="280"/>
        <w:rPr>
          <w:rFonts w:ascii="Times New Roman" w:hAnsi="Times New Roman" w:cs="Times New Roman"/>
          <w:b/>
        </w:rPr>
      </w:pPr>
      <w:bookmarkStart w:id="3" w:name="bookmark14"/>
      <w:r w:rsidRPr="006752DC">
        <w:rPr>
          <w:rFonts w:ascii="Times New Roman" w:hAnsi="Times New Roman" w:cs="Times New Roman"/>
        </w:rPr>
        <w:t xml:space="preserve"> </w:t>
      </w:r>
      <w:r w:rsidRPr="006752DC">
        <w:rPr>
          <w:rFonts w:ascii="Times New Roman" w:hAnsi="Times New Roman" w:cs="Times New Roman"/>
          <w:b/>
        </w:rPr>
        <w:t xml:space="preserve">Алгебраические выражения </w:t>
      </w:r>
      <w:bookmarkEnd w:id="3"/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240" w:firstLine="280"/>
        <w:rPr>
          <w:sz w:val="24"/>
          <w:szCs w:val="24"/>
        </w:rPr>
      </w:pPr>
      <w:bookmarkStart w:id="4" w:name="bookmark15"/>
      <w:r w:rsidRPr="006752DC">
        <w:rPr>
          <w:sz w:val="24"/>
          <w:szCs w:val="24"/>
        </w:rPr>
        <w:t>Учащийся научится:</w:t>
      </w:r>
      <w:bookmarkEnd w:id="4"/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360" w:lineRule="auto"/>
        <w:ind w:left="520" w:right="20" w:hanging="28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360" w:lineRule="auto"/>
        <w:ind w:left="520" w:right="20" w:hanging="28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360" w:lineRule="auto"/>
        <w:ind w:left="520" w:right="20" w:hanging="28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473"/>
        </w:tabs>
        <w:spacing w:before="0" w:after="0" w:line="360" w:lineRule="auto"/>
        <w:ind w:left="520" w:hanging="28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выполнять разложение многочленов на множители.</w:t>
      </w:r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520" w:firstLine="0"/>
        <w:rPr>
          <w:sz w:val="24"/>
          <w:szCs w:val="24"/>
        </w:rPr>
      </w:pPr>
      <w:bookmarkStart w:id="5" w:name="bookmark16"/>
      <w:r w:rsidRPr="006752DC">
        <w:rPr>
          <w:sz w:val="24"/>
          <w:szCs w:val="24"/>
        </w:rPr>
        <w:t>Учащийся получит возможность:</w:t>
      </w:r>
      <w:bookmarkEnd w:id="5"/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</w:rPr>
      </w:pPr>
      <w:bookmarkStart w:id="6" w:name="bookmark17"/>
      <w:r w:rsidRPr="006752DC">
        <w:rPr>
          <w:rFonts w:ascii="Times New Roman" w:hAnsi="Times New Roman" w:cs="Times New Roman"/>
          <w:b/>
        </w:rPr>
        <w:t xml:space="preserve"> Уравнения</w:t>
      </w:r>
      <w:bookmarkEnd w:id="6"/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520" w:firstLine="0"/>
        <w:rPr>
          <w:sz w:val="24"/>
          <w:szCs w:val="24"/>
        </w:rPr>
      </w:pPr>
      <w:bookmarkStart w:id="7" w:name="bookmark18"/>
      <w:r w:rsidRPr="006752DC">
        <w:rPr>
          <w:sz w:val="24"/>
          <w:szCs w:val="24"/>
        </w:rPr>
        <w:t>Учащийся научится:</w:t>
      </w:r>
      <w:bookmarkEnd w:id="7"/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520" w:firstLine="0"/>
        <w:rPr>
          <w:sz w:val="24"/>
          <w:szCs w:val="24"/>
        </w:rPr>
      </w:pPr>
      <w:bookmarkStart w:id="8" w:name="bookmark19"/>
      <w:r w:rsidRPr="006752DC">
        <w:rPr>
          <w:sz w:val="24"/>
          <w:szCs w:val="24"/>
        </w:rPr>
        <w:t>Учащийся получит возможность:</w:t>
      </w:r>
      <w:bookmarkEnd w:id="8"/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520" w:right="2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360" w:lineRule="auto"/>
        <w:ind w:firstLine="0"/>
        <w:jc w:val="left"/>
        <w:rPr>
          <w:rFonts w:ascii="Times New Roman" w:hAnsi="Times New Roman" w:cs="Times New Roman"/>
          <w:b/>
        </w:rPr>
      </w:pPr>
      <w:bookmarkStart w:id="9" w:name="bookmark23"/>
      <w:r w:rsidRPr="006752DC">
        <w:rPr>
          <w:rFonts w:ascii="Times New Roman" w:hAnsi="Times New Roman" w:cs="Times New Roman"/>
          <w:b/>
        </w:rPr>
        <w:t>Функции</w:t>
      </w:r>
      <w:bookmarkEnd w:id="9"/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420" w:firstLine="0"/>
        <w:rPr>
          <w:sz w:val="24"/>
          <w:szCs w:val="24"/>
        </w:rPr>
      </w:pPr>
      <w:r w:rsidRPr="006752DC">
        <w:rPr>
          <w:sz w:val="24"/>
          <w:szCs w:val="24"/>
        </w:rPr>
        <w:t>Учащийся научится:</w:t>
      </w:r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360" w:lineRule="auto"/>
        <w:ind w:left="240" w:right="60" w:hanging="240"/>
        <w:jc w:val="both"/>
        <w:rPr>
          <w:sz w:val="24"/>
          <w:szCs w:val="24"/>
        </w:rPr>
      </w:pPr>
      <w:r w:rsidRPr="006752DC">
        <w:rPr>
          <w:sz w:val="24"/>
          <w:szCs w:val="24"/>
        </w:rPr>
        <w:lastRenderedPageBreak/>
        <w:t>строить графики линейной функций, исследовать свойства числовых функций на основе изучения поведения их графиков;</w:t>
      </w:r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360" w:lineRule="auto"/>
        <w:ind w:left="240" w:right="60" w:hanging="24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6752DC" w:rsidRPr="006752DC" w:rsidRDefault="006752DC" w:rsidP="002F601D">
      <w:pPr>
        <w:pStyle w:val="32"/>
        <w:shd w:val="clear" w:color="auto" w:fill="auto"/>
        <w:spacing w:line="360" w:lineRule="auto"/>
        <w:ind w:left="240" w:firstLine="0"/>
        <w:jc w:val="left"/>
        <w:rPr>
          <w:sz w:val="24"/>
          <w:szCs w:val="24"/>
        </w:rPr>
      </w:pPr>
      <w:bookmarkStart w:id="10" w:name="bookmark24"/>
      <w:r w:rsidRPr="006752DC">
        <w:rPr>
          <w:sz w:val="24"/>
          <w:szCs w:val="24"/>
        </w:rPr>
        <w:t>Учащийся получит возможность:</w:t>
      </w:r>
      <w:bookmarkEnd w:id="10"/>
    </w:p>
    <w:p w:rsidR="006752DC" w:rsidRP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360" w:lineRule="auto"/>
        <w:ind w:left="240" w:right="60" w:hanging="24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6752DC" w:rsidRDefault="006752DC" w:rsidP="002F601D">
      <w:pPr>
        <w:pStyle w:val="1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360" w:lineRule="auto"/>
        <w:ind w:left="240" w:right="60" w:hanging="240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F601D" w:rsidRPr="006752DC" w:rsidRDefault="002F601D" w:rsidP="002F601D">
      <w:pPr>
        <w:pStyle w:val="11"/>
        <w:shd w:val="clear" w:color="auto" w:fill="auto"/>
        <w:tabs>
          <w:tab w:val="left" w:pos="240"/>
        </w:tabs>
        <w:spacing w:before="0" w:after="0" w:line="360" w:lineRule="auto"/>
        <w:ind w:left="240" w:right="60" w:firstLine="0"/>
        <w:jc w:val="both"/>
        <w:rPr>
          <w:sz w:val="24"/>
          <w:szCs w:val="24"/>
        </w:rPr>
      </w:pPr>
    </w:p>
    <w:p w:rsidR="006752DC" w:rsidRPr="006752DC" w:rsidRDefault="006752DC" w:rsidP="002F601D">
      <w:pPr>
        <w:keepNext/>
        <w:keepLines/>
        <w:spacing w:after="0" w:line="360" w:lineRule="auto"/>
        <w:ind w:left="860" w:hanging="860"/>
        <w:jc w:val="center"/>
        <w:rPr>
          <w:rFonts w:ascii="Times New Roman" w:hAnsi="Times New Roman"/>
          <w:b/>
          <w:sz w:val="24"/>
          <w:szCs w:val="24"/>
        </w:rPr>
      </w:pPr>
      <w:bookmarkStart w:id="11" w:name="bookmark28"/>
      <w:r w:rsidRPr="006752DC">
        <w:rPr>
          <w:rStyle w:val="23"/>
          <w:rFonts w:ascii="Times New Roman" w:hAnsi="Times New Roman" w:cs="Times New Roman"/>
          <w:b/>
          <w:sz w:val="24"/>
          <w:szCs w:val="24"/>
        </w:rPr>
        <w:t>Содержание курса алгебры 7 класс</w:t>
      </w:r>
      <w:bookmarkEnd w:id="11"/>
      <w:r w:rsidRPr="006752DC">
        <w:rPr>
          <w:rStyle w:val="23"/>
          <w:rFonts w:ascii="Times New Roman" w:hAnsi="Times New Roman" w:cs="Times New Roman"/>
          <w:b/>
          <w:sz w:val="24"/>
          <w:szCs w:val="24"/>
        </w:rPr>
        <w:t>а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spacing w:after="0" w:line="360" w:lineRule="auto"/>
        <w:ind w:left="20" w:firstLine="0"/>
        <w:rPr>
          <w:rFonts w:ascii="Times New Roman" w:hAnsi="Times New Roman" w:cs="Times New Roman"/>
          <w:b/>
        </w:rPr>
      </w:pPr>
      <w:bookmarkStart w:id="12" w:name="bookmark29"/>
      <w:r w:rsidRPr="006752DC">
        <w:rPr>
          <w:rFonts w:ascii="Times New Roman" w:hAnsi="Times New Roman" w:cs="Times New Roman"/>
          <w:b/>
        </w:rPr>
        <w:t>Алгебраические выражения</w:t>
      </w:r>
      <w:bookmarkEnd w:id="12"/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-100"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-100"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spacing w:after="0" w:line="360" w:lineRule="auto"/>
        <w:ind w:firstLine="284"/>
        <w:rPr>
          <w:rFonts w:ascii="Times New Roman" w:hAnsi="Times New Roman" w:cs="Times New Roman"/>
          <w:b/>
        </w:rPr>
      </w:pPr>
      <w:bookmarkStart w:id="13" w:name="bookmark30"/>
      <w:r w:rsidRPr="006752DC">
        <w:rPr>
          <w:rFonts w:ascii="Times New Roman" w:hAnsi="Times New Roman" w:cs="Times New Roman"/>
          <w:b/>
        </w:rPr>
        <w:t>Уравнения</w:t>
      </w:r>
      <w:bookmarkEnd w:id="13"/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20"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 xml:space="preserve">Линейное уравнение. Рациональные уравнения. Решение рациональных уравнений, сводящихся к </w:t>
      </w:r>
      <w:proofErr w:type="gramStart"/>
      <w:r w:rsidRPr="006752DC">
        <w:rPr>
          <w:sz w:val="24"/>
          <w:szCs w:val="24"/>
        </w:rPr>
        <w:t>линейным</w:t>
      </w:r>
      <w:proofErr w:type="gramEnd"/>
      <w:r w:rsidRPr="006752DC">
        <w:rPr>
          <w:sz w:val="24"/>
          <w:szCs w:val="24"/>
        </w:rPr>
        <w:t>. Решение текстовых задач с помощью рациональных уравнений.</w:t>
      </w:r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20"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6752DC" w:rsidRPr="006752DC" w:rsidRDefault="006752DC" w:rsidP="002F601D">
      <w:pPr>
        <w:pStyle w:val="11"/>
        <w:shd w:val="clear" w:color="auto" w:fill="auto"/>
        <w:spacing w:before="0" w:after="0" w:line="360" w:lineRule="auto"/>
        <w:ind w:right="20" w:firstLine="284"/>
        <w:jc w:val="both"/>
        <w:rPr>
          <w:sz w:val="24"/>
          <w:szCs w:val="24"/>
        </w:rPr>
      </w:pPr>
      <w:r w:rsidRPr="006752DC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6752DC">
        <w:rPr>
          <w:sz w:val="24"/>
          <w:szCs w:val="24"/>
        </w:rPr>
        <w:softHyphen/>
        <w:t>дель реальной ситуации.</w:t>
      </w:r>
    </w:p>
    <w:p w:rsidR="006752DC" w:rsidRPr="006752DC" w:rsidRDefault="006752DC" w:rsidP="002F601D">
      <w:pPr>
        <w:pStyle w:val="30"/>
        <w:keepNext/>
        <w:keepLines/>
        <w:shd w:val="clear" w:color="auto" w:fill="auto"/>
        <w:spacing w:after="0" w:line="360" w:lineRule="auto"/>
        <w:ind w:firstLine="284"/>
        <w:rPr>
          <w:rFonts w:ascii="Times New Roman" w:hAnsi="Times New Roman" w:cs="Times New Roman"/>
          <w:b/>
        </w:rPr>
      </w:pPr>
      <w:bookmarkStart w:id="14" w:name="bookmark33"/>
      <w:r w:rsidRPr="006752DC">
        <w:rPr>
          <w:rFonts w:ascii="Times New Roman" w:hAnsi="Times New Roman" w:cs="Times New Roman"/>
          <w:b/>
        </w:rPr>
        <w:lastRenderedPageBreak/>
        <w:t>Функции</w:t>
      </w:r>
      <w:bookmarkEnd w:id="14"/>
    </w:p>
    <w:p w:rsidR="006752DC" w:rsidRDefault="006752DC" w:rsidP="002F601D">
      <w:pPr>
        <w:pStyle w:val="32"/>
        <w:shd w:val="clear" w:color="auto" w:fill="auto"/>
        <w:spacing w:line="360" w:lineRule="auto"/>
        <w:ind w:firstLine="284"/>
        <w:rPr>
          <w:sz w:val="24"/>
          <w:szCs w:val="24"/>
        </w:rPr>
      </w:pPr>
      <w:bookmarkStart w:id="15" w:name="bookmark34"/>
      <w:r w:rsidRPr="006752DC">
        <w:rPr>
          <w:sz w:val="24"/>
          <w:szCs w:val="24"/>
        </w:rPr>
        <w:t>Числовые функции</w:t>
      </w:r>
      <w:bookmarkEnd w:id="15"/>
      <w:r w:rsidR="002F601D">
        <w:rPr>
          <w:sz w:val="24"/>
          <w:szCs w:val="24"/>
        </w:rPr>
        <w:t xml:space="preserve">. </w:t>
      </w:r>
      <w:r w:rsidRPr="006752DC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DF4537" w:rsidRDefault="00DF4537" w:rsidP="002F601D">
      <w:pPr>
        <w:pStyle w:val="11"/>
        <w:shd w:val="clear" w:color="auto" w:fill="auto"/>
        <w:spacing w:before="0" w:after="0" w:line="360" w:lineRule="auto"/>
        <w:ind w:right="20" w:firstLine="284"/>
        <w:jc w:val="both"/>
        <w:rPr>
          <w:b/>
          <w:sz w:val="24"/>
          <w:szCs w:val="24"/>
        </w:rPr>
      </w:pPr>
      <w:r w:rsidRPr="00DF4537">
        <w:rPr>
          <w:b/>
          <w:sz w:val="24"/>
          <w:szCs w:val="24"/>
        </w:rPr>
        <w:t>Элементы комбинаторики и описательной статистики</w:t>
      </w:r>
    </w:p>
    <w:p w:rsidR="00DF4537" w:rsidRPr="00DF4537" w:rsidRDefault="00DF4537" w:rsidP="002F601D">
      <w:pPr>
        <w:pStyle w:val="11"/>
        <w:spacing w:before="0" w:after="0" w:line="360" w:lineRule="auto"/>
        <w:ind w:firstLine="284"/>
        <w:jc w:val="both"/>
        <w:rPr>
          <w:sz w:val="24"/>
          <w:szCs w:val="24"/>
        </w:rPr>
      </w:pPr>
      <w:r w:rsidRPr="00DF4537">
        <w:rPr>
          <w:sz w:val="24"/>
          <w:szCs w:val="24"/>
        </w:rPr>
        <w:t>Табличное и графическое представление данных, столбчатые и круговые диаграммы, извлечение нужной информации. Диаграммы рас</w:t>
      </w:r>
      <w:r>
        <w:rPr>
          <w:sz w:val="24"/>
          <w:szCs w:val="24"/>
        </w:rPr>
        <w:t>сеивания. Описательные статисти</w:t>
      </w:r>
      <w:r w:rsidRPr="00DF4537">
        <w:rPr>
          <w:sz w:val="24"/>
          <w:szCs w:val="24"/>
        </w:rPr>
        <w:t>ческие показатели: среднее арифметическое, медиана, наибольшее и наименьшее значения числового набор</w:t>
      </w:r>
      <w:r>
        <w:rPr>
          <w:sz w:val="24"/>
          <w:szCs w:val="24"/>
        </w:rPr>
        <w:t xml:space="preserve">а. </w:t>
      </w:r>
      <w:r w:rsidRPr="00DF4537">
        <w:rPr>
          <w:sz w:val="24"/>
          <w:szCs w:val="24"/>
        </w:rPr>
        <w:t xml:space="preserve"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</w:t>
      </w:r>
    </w:p>
    <w:p w:rsidR="00DF4537" w:rsidRPr="00DF4537" w:rsidRDefault="00DF4537" w:rsidP="002F601D">
      <w:pPr>
        <w:pStyle w:val="11"/>
        <w:spacing w:before="0" w:after="0" w:line="360" w:lineRule="auto"/>
        <w:ind w:right="20" w:firstLine="284"/>
        <w:jc w:val="both"/>
        <w:rPr>
          <w:b/>
          <w:sz w:val="24"/>
          <w:szCs w:val="24"/>
        </w:rPr>
      </w:pPr>
      <w:r w:rsidRPr="00DF4537">
        <w:rPr>
          <w:b/>
          <w:sz w:val="24"/>
          <w:szCs w:val="24"/>
        </w:rPr>
        <w:t>Алгебра в историческом развитии</w:t>
      </w:r>
    </w:p>
    <w:p w:rsidR="00DF4537" w:rsidRPr="00DF4537" w:rsidRDefault="00DF4537" w:rsidP="002F601D">
      <w:pPr>
        <w:pStyle w:val="11"/>
        <w:spacing w:before="0" w:after="0" w:line="360" w:lineRule="auto"/>
        <w:ind w:right="20" w:firstLine="284"/>
        <w:jc w:val="both"/>
        <w:rPr>
          <w:sz w:val="24"/>
          <w:szCs w:val="24"/>
        </w:rPr>
      </w:pPr>
      <w:r w:rsidRPr="00DF4537">
        <w:rPr>
          <w:sz w:val="24"/>
          <w:szCs w:val="24"/>
        </w:rPr>
        <w:t xml:space="preserve">Зарождение алгебры: книга о восстановлении и противопоставлении Мухаммеда </w:t>
      </w:r>
      <w:proofErr w:type="gramStart"/>
      <w:r w:rsidRPr="00DF4537">
        <w:rPr>
          <w:sz w:val="24"/>
          <w:szCs w:val="24"/>
        </w:rPr>
        <w:t>аль-Хорезми</w:t>
      </w:r>
      <w:proofErr w:type="gramEnd"/>
      <w:r w:rsidRPr="00DF4537">
        <w:rPr>
          <w:sz w:val="24"/>
          <w:szCs w:val="24"/>
        </w:rPr>
        <w:t xml:space="preserve">. История формирования математического языка. Как зародилась идея координат. </w:t>
      </w:r>
    </w:p>
    <w:p w:rsidR="00DF4537" w:rsidRPr="00DF4537" w:rsidRDefault="00DF4537" w:rsidP="002F601D">
      <w:pPr>
        <w:pStyle w:val="11"/>
        <w:spacing w:before="0" w:after="0" w:line="360" w:lineRule="auto"/>
        <w:ind w:right="20" w:firstLine="284"/>
        <w:jc w:val="both"/>
        <w:rPr>
          <w:sz w:val="24"/>
          <w:szCs w:val="24"/>
        </w:rPr>
      </w:pPr>
      <w:r w:rsidRPr="00DF4537">
        <w:rPr>
          <w:sz w:val="24"/>
          <w:szCs w:val="24"/>
        </w:rPr>
        <w:t>Л. Ф. Магницкий</w:t>
      </w:r>
      <w:r w:rsidR="002F601D">
        <w:rPr>
          <w:sz w:val="24"/>
          <w:szCs w:val="24"/>
        </w:rPr>
        <w:t>.</w:t>
      </w:r>
      <w:r w:rsidRPr="00DF4537">
        <w:rPr>
          <w:sz w:val="24"/>
          <w:szCs w:val="24"/>
        </w:rPr>
        <w:t xml:space="preserve"> А. Н. Колмогоров</w:t>
      </w:r>
      <w:r w:rsidR="002F601D">
        <w:rPr>
          <w:sz w:val="24"/>
          <w:szCs w:val="24"/>
        </w:rPr>
        <w:t xml:space="preserve">. </w:t>
      </w:r>
      <w:r w:rsidRPr="00DF4537">
        <w:rPr>
          <w:sz w:val="24"/>
          <w:szCs w:val="24"/>
        </w:rPr>
        <w:t xml:space="preserve"> Р. Декарт. Б. Паскаль. К. Гаусс. Г. Л. Эйлер. </w:t>
      </w:r>
    </w:p>
    <w:p w:rsidR="00E87F1E" w:rsidRPr="006752DC" w:rsidRDefault="00E87F1E" w:rsidP="002F601D">
      <w:pPr>
        <w:pStyle w:val="11"/>
        <w:shd w:val="clear" w:color="auto" w:fill="auto"/>
        <w:spacing w:before="0" w:after="0" w:line="360" w:lineRule="auto"/>
        <w:ind w:right="20" w:firstLine="284"/>
        <w:jc w:val="both"/>
        <w:rPr>
          <w:sz w:val="24"/>
          <w:szCs w:val="24"/>
        </w:rPr>
      </w:pPr>
    </w:p>
    <w:p w:rsidR="006752DC" w:rsidRDefault="00E87F1E" w:rsidP="002F601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</w:t>
      </w:r>
      <w:r w:rsidRPr="00D23ABE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87F1E" w:rsidRPr="006752DC" w:rsidRDefault="00E87F1E" w:rsidP="002F601D">
      <w:pPr>
        <w:pStyle w:val="a4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6220"/>
        <w:gridCol w:w="1402"/>
        <w:gridCol w:w="14"/>
      </w:tblGrid>
      <w:tr w:rsidR="00E87F1E" w:rsidRPr="006752DC" w:rsidTr="00E87F1E">
        <w:trPr>
          <w:cantSplit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pStyle w:val="1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E87F1E">
              <w:rPr>
                <w:b/>
                <w:bCs/>
                <w:szCs w:val="24"/>
              </w:rPr>
              <w:t>ТЕМА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по программе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ind w:left="-96" w:firstLine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Элементы комбинаторики и описательной статистики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7F1E" w:rsidRPr="006752DC" w:rsidTr="00E87F1E">
        <w:trPr>
          <w:gridAfter w:val="1"/>
          <w:wAfter w:w="8" w:type="pct"/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pStyle w:val="2"/>
              <w:spacing w:line="360" w:lineRule="auto"/>
              <w:rPr>
                <w:b w:val="0"/>
                <w:color w:val="auto"/>
                <w:szCs w:val="24"/>
              </w:rPr>
            </w:pPr>
            <w:r w:rsidRPr="00E87F1E">
              <w:rPr>
                <w:b w:val="0"/>
                <w:color w:val="auto"/>
                <w:szCs w:val="24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1E" w:rsidRPr="00E87F1E" w:rsidRDefault="00E87F1E" w:rsidP="002F601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7F1E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</w:tbl>
    <w:p w:rsidR="00216666" w:rsidRPr="006752DC" w:rsidRDefault="00216666" w:rsidP="002F60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16666" w:rsidRPr="006752DC" w:rsidSect="002F601D"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C"/>
    <w:rsid w:val="00046412"/>
    <w:rsid w:val="00216666"/>
    <w:rsid w:val="002F601D"/>
    <w:rsid w:val="006752DC"/>
    <w:rsid w:val="00DD3AD8"/>
    <w:rsid w:val="00DF4537"/>
    <w:rsid w:val="00E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752D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752DC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6752DC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752DC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3">
    <w:name w:val="Основной текст_"/>
    <w:link w:val="11"/>
    <w:locked/>
    <w:rsid w:val="006752DC"/>
    <w:rPr>
      <w:sz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6752DC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21">
    <w:name w:val="Основной текст (2)_"/>
    <w:link w:val="22"/>
    <w:locked/>
    <w:rsid w:val="006752DC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2D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6752DC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52DC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/>
      <w:lang w:eastAsia="en-US"/>
    </w:rPr>
  </w:style>
  <w:style w:type="character" w:customStyle="1" w:styleId="23">
    <w:name w:val="Заголовок №2"/>
    <w:rsid w:val="006752DC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10">
    <w:name w:val="Заголовок 1 Знак"/>
    <w:basedOn w:val="a0"/>
    <w:link w:val="1"/>
    <w:rsid w:val="006752D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2DC"/>
    <w:rPr>
      <w:rFonts w:eastAsia="Times New Roman"/>
      <w:b/>
      <w:bCs/>
      <w:color w:val="0000FF"/>
      <w:szCs w:val="20"/>
      <w:lang w:eastAsia="ru-RU"/>
    </w:rPr>
  </w:style>
  <w:style w:type="paragraph" w:styleId="a4">
    <w:name w:val="No Spacing"/>
    <w:uiPriority w:val="1"/>
    <w:qFormat/>
    <w:rsid w:val="006752DC"/>
    <w:pPr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C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752D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752DC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6752DC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752DC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3">
    <w:name w:val="Основной текст_"/>
    <w:link w:val="11"/>
    <w:locked/>
    <w:rsid w:val="006752DC"/>
    <w:rPr>
      <w:sz w:val="22"/>
      <w:shd w:val="clear" w:color="auto" w:fill="FFFFFF"/>
    </w:rPr>
  </w:style>
  <w:style w:type="paragraph" w:customStyle="1" w:styleId="11">
    <w:name w:val="Основной текст1"/>
    <w:basedOn w:val="a"/>
    <w:link w:val="a3"/>
    <w:rsid w:val="006752DC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character" w:customStyle="1" w:styleId="21">
    <w:name w:val="Основной текст (2)_"/>
    <w:link w:val="22"/>
    <w:locked/>
    <w:rsid w:val="006752DC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2D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6752DC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752DC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/>
      <w:lang w:eastAsia="en-US"/>
    </w:rPr>
  </w:style>
  <w:style w:type="character" w:customStyle="1" w:styleId="23">
    <w:name w:val="Заголовок №2"/>
    <w:rsid w:val="006752DC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10">
    <w:name w:val="Заголовок 1 Знак"/>
    <w:basedOn w:val="a0"/>
    <w:link w:val="1"/>
    <w:rsid w:val="006752D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2DC"/>
    <w:rPr>
      <w:rFonts w:eastAsia="Times New Roman"/>
      <w:b/>
      <w:bCs/>
      <w:color w:val="0000FF"/>
      <w:szCs w:val="20"/>
      <w:lang w:eastAsia="ru-RU"/>
    </w:rPr>
  </w:style>
  <w:style w:type="paragraph" w:styleId="a4">
    <w:name w:val="No Spacing"/>
    <w:uiPriority w:val="1"/>
    <w:qFormat/>
    <w:rsid w:val="006752DC"/>
    <w:pPr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cab15</cp:lastModifiedBy>
  <cp:revision>2</cp:revision>
  <dcterms:created xsi:type="dcterms:W3CDTF">2020-12-26T09:41:00Z</dcterms:created>
  <dcterms:modified xsi:type="dcterms:W3CDTF">2020-12-26T09:41:00Z</dcterms:modified>
</cp:coreProperties>
</file>