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9B" w:rsidRPr="00CC189B" w:rsidRDefault="00CC189B" w:rsidP="00CC1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89B">
        <w:rPr>
          <w:rFonts w:ascii="Times New Roman" w:hAnsi="Times New Roman"/>
          <w:b/>
          <w:sz w:val="24"/>
          <w:szCs w:val="24"/>
        </w:rPr>
        <w:t>Муниципальное  автономное общеобразовательное учреждение</w:t>
      </w:r>
    </w:p>
    <w:p w:rsidR="00CC189B" w:rsidRPr="00CC189B" w:rsidRDefault="00CC189B" w:rsidP="00CC1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89B">
        <w:rPr>
          <w:rFonts w:ascii="Times New Roman" w:hAnsi="Times New Roman"/>
          <w:b/>
          <w:sz w:val="24"/>
          <w:szCs w:val="24"/>
        </w:rPr>
        <w:t>« Лицей №82»</w:t>
      </w: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CC189B" w:rsidRPr="00CC189B" w:rsidTr="001F76B8">
        <w:trPr>
          <w:trHeight w:val="1408"/>
        </w:trPr>
        <w:tc>
          <w:tcPr>
            <w:tcW w:w="5070" w:type="dxa"/>
          </w:tcPr>
          <w:p w:rsidR="00CC189B" w:rsidRPr="00CC189B" w:rsidRDefault="00CC189B" w:rsidP="001F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CC189B" w:rsidRPr="00CC189B" w:rsidRDefault="00CC189B" w:rsidP="001F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 xml:space="preserve">научно-методического совета </w:t>
            </w:r>
          </w:p>
          <w:p w:rsidR="00CC189B" w:rsidRPr="00CC189B" w:rsidRDefault="00CC189B" w:rsidP="001F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МАОУ «Лицей № 82»</w:t>
            </w:r>
          </w:p>
          <w:p w:rsidR="00CC189B" w:rsidRPr="00CC189B" w:rsidRDefault="00CC189B" w:rsidP="001F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протокол №  _____</w:t>
            </w:r>
          </w:p>
          <w:p w:rsidR="00CC189B" w:rsidRPr="00CC189B" w:rsidRDefault="00CC189B" w:rsidP="001F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от «___» ___________20___г.</w:t>
            </w:r>
          </w:p>
          <w:p w:rsidR="00CC189B" w:rsidRPr="00CC189B" w:rsidRDefault="00CC189B" w:rsidP="001F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189B" w:rsidRPr="00CC189B" w:rsidRDefault="00CC189B" w:rsidP="001F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C189B" w:rsidRPr="00CC189B" w:rsidRDefault="00CC189B" w:rsidP="001F76B8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Директор МАОУ «Лицей № 82»</w:t>
            </w:r>
          </w:p>
          <w:p w:rsidR="00CC189B" w:rsidRPr="00CC189B" w:rsidRDefault="00CC189B" w:rsidP="001F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Pr="00CC189B">
              <w:rPr>
                <w:rFonts w:ascii="Times New Roman" w:hAnsi="Times New Roman"/>
                <w:sz w:val="24"/>
                <w:szCs w:val="24"/>
              </w:rPr>
              <w:t>Н.Г.Говорова</w:t>
            </w:r>
            <w:proofErr w:type="spellEnd"/>
          </w:p>
          <w:p w:rsidR="00CC189B" w:rsidRPr="00CC189B" w:rsidRDefault="00CC189B" w:rsidP="001F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89B">
              <w:rPr>
                <w:rFonts w:ascii="Times New Roman" w:hAnsi="Times New Roman"/>
                <w:sz w:val="24"/>
                <w:szCs w:val="24"/>
              </w:rPr>
              <w:t>«___» ___________20___г.</w:t>
            </w:r>
          </w:p>
          <w:p w:rsidR="00CC189B" w:rsidRPr="00CC189B" w:rsidRDefault="00CC189B" w:rsidP="001F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189B" w:rsidRPr="00CC189B" w:rsidRDefault="00CC189B" w:rsidP="00CC189B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C189B">
        <w:rPr>
          <w:rFonts w:ascii="Times New Roman" w:hAnsi="Times New Roman"/>
          <w:b/>
          <w:spacing w:val="20"/>
          <w:sz w:val="24"/>
          <w:szCs w:val="24"/>
        </w:rPr>
        <w:t>РАБОЧАЯ   ПРОГРАММА</w:t>
      </w:r>
    </w:p>
    <w:p w:rsidR="00CC189B" w:rsidRPr="00CC189B" w:rsidRDefault="00CC189B" w:rsidP="00CC1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 xml:space="preserve">по  предмету  </w:t>
      </w:r>
      <w:r w:rsidRPr="00CC189B">
        <w:rPr>
          <w:rFonts w:ascii="Times New Roman" w:hAnsi="Times New Roman"/>
          <w:b/>
          <w:sz w:val="24"/>
          <w:szCs w:val="24"/>
        </w:rPr>
        <w:t xml:space="preserve">Геометрия </w:t>
      </w:r>
    </w:p>
    <w:p w:rsidR="00CC189B" w:rsidRPr="00CC189B" w:rsidRDefault="00CC189B" w:rsidP="00CC1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b/>
          <w:sz w:val="24"/>
          <w:szCs w:val="24"/>
        </w:rPr>
        <w:t>7</w:t>
      </w:r>
      <w:r w:rsidRPr="00CC189B">
        <w:rPr>
          <w:rFonts w:ascii="Times New Roman" w:hAnsi="Times New Roman"/>
          <w:sz w:val="24"/>
          <w:szCs w:val="24"/>
        </w:rPr>
        <w:t xml:space="preserve"> класс  </w:t>
      </w:r>
    </w:p>
    <w:p w:rsidR="00CC189B" w:rsidRPr="00CC189B" w:rsidRDefault="00CC189B" w:rsidP="00CC1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 xml:space="preserve">                             Учителя:</w:t>
      </w:r>
      <w:r w:rsidR="008724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189B">
        <w:rPr>
          <w:rFonts w:ascii="Times New Roman" w:hAnsi="Times New Roman"/>
          <w:sz w:val="24"/>
          <w:szCs w:val="24"/>
        </w:rPr>
        <w:t>Говорова Н.Г.</w:t>
      </w:r>
    </w:p>
    <w:p w:rsidR="00CC189B" w:rsidRPr="00CC189B" w:rsidRDefault="00CC189B" w:rsidP="00CC18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>Зотова В.И.</w:t>
      </w:r>
    </w:p>
    <w:p w:rsidR="00CC189B" w:rsidRPr="00CC189B" w:rsidRDefault="00CC189B" w:rsidP="00CC18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>Самарина В.Ф.</w:t>
      </w:r>
    </w:p>
    <w:p w:rsidR="00CC189B" w:rsidRPr="00CC189B" w:rsidRDefault="00CC189B" w:rsidP="00CC18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>Хализова Е.А.</w:t>
      </w:r>
    </w:p>
    <w:p w:rsidR="00CC189B" w:rsidRPr="00CC189B" w:rsidRDefault="00CC189B" w:rsidP="00CC18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>Шмонина О.В</w:t>
      </w: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9B" w:rsidRPr="00CC189B" w:rsidRDefault="00CC189B" w:rsidP="00CC1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89B">
        <w:rPr>
          <w:rFonts w:ascii="Times New Roman" w:hAnsi="Times New Roman"/>
          <w:sz w:val="24"/>
          <w:szCs w:val="24"/>
        </w:rPr>
        <w:t>г. Нижний  Новгород</w:t>
      </w:r>
    </w:p>
    <w:p w:rsidR="00872459" w:rsidRDefault="00872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6666" w:rsidRPr="00CC189B" w:rsidRDefault="00216666">
      <w:pPr>
        <w:rPr>
          <w:rFonts w:ascii="Times New Roman" w:hAnsi="Times New Roman"/>
          <w:sz w:val="24"/>
          <w:szCs w:val="24"/>
        </w:rPr>
      </w:pPr>
    </w:p>
    <w:p w:rsidR="00CC189B" w:rsidRPr="001138C7" w:rsidRDefault="00CC189B" w:rsidP="001138C7">
      <w:pPr>
        <w:pStyle w:val="22"/>
        <w:shd w:val="clear" w:color="auto" w:fill="auto"/>
        <w:spacing w:before="0" w:after="0" w:line="360" w:lineRule="auto"/>
        <w:ind w:right="600"/>
        <w:rPr>
          <w:rFonts w:ascii="Times New Roman" w:hAnsi="Times New Roman" w:cs="Times New Roman"/>
          <w:b/>
          <w:u w:val="single"/>
        </w:rPr>
      </w:pPr>
      <w:bookmarkStart w:id="0" w:name="bookmark13"/>
      <w:r w:rsidRPr="001138C7">
        <w:rPr>
          <w:rFonts w:ascii="Times New Roman" w:hAnsi="Times New Roman" w:cs="Times New Roman"/>
          <w:b/>
          <w:u w:val="single"/>
        </w:rPr>
        <w:t>Планируемые результаты обучения геометрии в 7 класс</w:t>
      </w:r>
      <w:bookmarkEnd w:id="0"/>
      <w:r w:rsidRPr="001138C7">
        <w:rPr>
          <w:rFonts w:ascii="Times New Roman" w:hAnsi="Times New Roman" w:cs="Times New Roman"/>
          <w:b/>
          <w:u w:val="single"/>
        </w:rPr>
        <w:t>е</w:t>
      </w:r>
    </w:p>
    <w:p w:rsidR="001138C7" w:rsidRPr="001138C7" w:rsidRDefault="001138C7" w:rsidP="001138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28"/>
      <w:r w:rsidRPr="001138C7">
        <w:rPr>
          <w:rFonts w:ascii="Times New Roman" w:hAnsi="Times New Roman"/>
          <w:b/>
          <w:sz w:val="24"/>
          <w:szCs w:val="24"/>
        </w:rPr>
        <w:t>В результате изучения курса геометрии в 7 классе ученик:</w:t>
      </w:r>
    </w:p>
    <w:p w:rsidR="001138C7" w:rsidRPr="001138C7" w:rsidRDefault="001138C7" w:rsidP="001138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38C7">
        <w:rPr>
          <w:rFonts w:ascii="Times New Roman" w:hAnsi="Times New Roman"/>
          <w:b/>
          <w:sz w:val="24"/>
          <w:szCs w:val="24"/>
        </w:rPr>
        <w:t>научится:</w:t>
      </w:r>
    </w:p>
    <w:p w:rsidR="001138C7" w:rsidRPr="001138C7" w:rsidRDefault="001138C7" w:rsidP="001138C7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1138C7">
        <w:rPr>
          <w:rFonts w:cs="Times New Roman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1138C7" w:rsidRPr="001138C7" w:rsidRDefault="001138C7" w:rsidP="001138C7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138C7">
        <w:rPr>
          <w:rFonts w:cs="Times New Roman"/>
          <w:sz w:val="24"/>
          <w:szCs w:val="24"/>
          <w:lang w:eastAsia="ru-RU"/>
        </w:rPr>
        <w:t>распознавать виды углов, виды треугольников;</w:t>
      </w:r>
    </w:p>
    <w:p w:rsidR="001138C7" w:rsidRPr="001138C7" w:rsidRDefault="001138C7" w:rsidP="001138C7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138C7">
        <w:rPr>
          <w:rFonts w:cs="Times New Roman"/>
          <w:sz w:val="24"/>
          <w:szCs w:val="24"/>
          <w:lang w:eastAsia="ru-RU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1138C7" w:rsidRPr="001138C7" w:rsidRDefault="001138C7" w:rsidP="001138C7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138C7">
        <w:rPr>
          <w:rFonts w:cs="Times New Roman"/>
          <w:sz w:val="24"/>
          <w:szCs w:val="24"/>
          <w:lang w:eastAsia="ru-RU"/>
        </w:rPr>
        <w:t>распознавать развертки куба, прямоугольного параллелепипеда, правильной пирамиды, цилиндра и конуса;</w:t>
      </w:r>
    </w:p>
    <w:p w:rsidR="001138C7" w:rsidRPr="001138C7" w:rsidRDefault="001138C7" w:rsidP="001138C7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138C7">
        <w:rPr>
          <w:rFonts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1138C7" w:rsidRPr="001138C7" w:rsidRDefault="001138C7" w:rsidP="001138C7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138C7">
        <w:rPr>
          <w:rFonts w:cs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1138C7" w:rsidRPr="001138C7" w:rsidRDefault="001138C7" w:rsidP="001138C7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138C7">
        <w:rPr>
          <w:rFonts w:cs="Times New Roman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1138C7">
        <w:rPr>
          <w:rFonts w:cs="Times New Roman"/>
          <w:sz w:val="24"/>
          <w:szCs w:val="24"/>
          <w:vertAlign w:val="superscript"/>
          <w:lang w:eastAsia="ru-RU"/>
        </w:rPr>
        <w:t>0</w:t>
      </w:r>
      <w:r w:rsidRPr="001138C7">
        <w:rPr>
          <w:rFonts w:cs="Times New Roman"/>
          <w:sz w:val="24"/>
          <w:szCs w:val="24"/>
          <w:lang w:eastAsia="ru-RU"/>
        </w:rPr>
        <w:t xml:space="preserve"> до </w:t>
      </w:r>
      <w:r w:rsidRPr="001138C7">
        <w:rPr>
          <w:rFonts w:cs="Times New Roman"/>
          <w:sz w:val="24"/>
          <w:szCs w:val="24"/>
        </w:rPr>
        <w:t>180</w:t>
      </w:r>
      <w:r w:rsidRPr="001138C7">
        <w:rPr>
          <w:rFonts w:cs="Times New Roman"/>
          <w:sz w:val="24"/>
          <w:szCs w:val="24"/>
          <w:vertAlign w:val="superscript"/>
        </w:rPr>
        <w:t>0</w:t>
      </w:r>
      <w:r w:rsidRPr="001138C7">
        <w:rPr>
          <w:rFonts w:cs="Times New Roman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сравнение);</w:t>
      </w:r>
    </w:p>
    <w:p w:rsidR="001138C7" w:rsidRPr="001138C7" w:rsidRDefault="001138C7" w:rsidP="001138C7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138C7">
        <w:rPr>
          <w:rFonts w:cs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138C7" w:rsidRPr="001138C7" w:rsidRDefault="001138C7" w:rsidP="001138C7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138C7">
        <w:rPr>
          <w:rFonts w:cs="Times New Roman"/>
          <w:sz w:val="24"/>
          <w:szCs w:val="24"/>
          <w:lang w:eastAsia="ru-RU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1138C7" w:rsidRPr="001138C7" w:rsidRDefault="001138C7" w:rsidP="001138C7">
      <w:pPr>
        <w:pStyle w:val="a5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138C7">
        <w:rPr>
          <w:rFonts w:cs="Times New Roman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1138C7" w:rsidRPr="001138C7" w:rsidRDefault="001138C7" w:rsidP="001138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38C7">
        <w:rPr>
          <w:rFonts w:ascii="Times New Roman" w:hAnsi="Times New Roman"/>
          <w:b/>
          <w:sz w:val="24"/>
          <w:szCs w:val="24"/>
        </w:rPr>
        <w:t xml:space="preserve">получит возможность использовать приобретенные знания и умения в практической деятельности и повседневной жизни </w:t>
      </w:r>
      <w:proofErr w:type="gramStart"/>
      <w:r w:rsidRPr="001138C7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1138C7">
        <w:rPr>
          <w:rFonts w:ascii="Times New Roman" w:hAnsi="Times New Roman"/>
          <w:b/>
          <w:sz w:val="24"/>
          <w:szCs w:val="24"/>
        </w:rPr>
        <w:t>:</w:t>
      </w:r>
    </w:p>
    <w:p w:rsidR="001138C7" w:rsidRPr="001138C7" w:rsidRDefault="001138C7" w:rsidP="001138C7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b/>
          <w:sz w:val="24"/>
          <w:szCs w:val="24"/>
          <w:lang w:eastAsia="ru-RU"/>
        </w:rPr>
      </w:pPr>
      <w:proofErr w:type="gramStart"/>
      <w:r w:rsidRPr="001138C7">
        <w:rPr>
          <w:rFonts w:cs="Times New Roman"/>
          <w:sz w:val="24"/>
          <w:szCs w:val="24"/>
          <w:lang w:eastAsia="ru-RU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1138C7" w:rsidRPr="001138C7" w:rsidRDefault="001138C7" w:rsidP="001138C7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138C7">
        <w:rPr>
          <w:rFonts w:cs="Times New Roman"/>
          <w:sz w:val="24"/>
          <w:szCs w:val="24"/>
          <w:lang w:eastAsia="ru-RU"/>
        </w:rPr>
        <w:t>применения понятия развертки для выполнения практических расчетов;</w:t>
      </w:r>
    </w:p>
    <w:p w:rsidR="001138C7" w:rsidRPr="001138C7" w:rsidRDefault="001138C7" w:rsidP="001138C7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138C7">
        <w:rPr>
          <w:rFonts w:cs="Times New Roman"/>
          <w:sz w:val="24"/>
          <w:szCs w:val="24"/>
          <w:lang w:eastAsia="ru-RU"/>
        </w:rPr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1138C7" w:rsidRPr="001138C7" w:rsidRDefault="001138C7" w:rsidP="001138C7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138C7">
        <w:rPr>
          <w:rFonts w:cs="Times New Roman"/>
          <w:sz w:val="24"/>
          <w:szCs w:val="24"/>
          <w:lang w:eastAsia="ru-RU"/>
        </w:rPr>
        <w:t>приобретения опыта применения алгебраического аппарата при решении геометрических задач;</w:t>
      </w:r>
    </w:p>
    <w:p w:rsidR="001138C7" w:rsidRPr="001138C7" w:rsidRDefault="001138C7" w:rsidP="001138C7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138C7">
        <w:rPr>
          <w:rFonts w:cs="Times New Roman"/>
          <w:sz w:val="24"/>
          <w:szCs w:val="24"/>
          <w:lang w:eastAsia="ru-RU"/>
        </w:rPr>
        <w:lastRenderedPageBreak/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1138C7" w:rsidRDefault="001138C7" w:rsidP="001138C7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1138C7">
        <w:rPr>
          <w:rFonts w:cs="Times New Roman"/>
          <w:sz w:val="24"/>
          <w:szCs w:val="24"/>
          <w:lang w:eastAsia="ru-RU"/>
        </w:rPr>
        <w:t>приобретения опыта исследования свой</w:t>
      </w:r>
      <w:proofErr w:type="gramStart"/>
      <w:r w:rsidRPr="001138C7">
        <w:rPr>
          <w:rFonts w:cs="Times New Roman"/>
          <w:sz w:val="24"/>
          <w:szCs w:val="24"/>
          <w:lang w:eastAsia="ru-RU"/>
        </w:rPr>
        <w:t>ств пл</w:t>
      </w:r>
      <w:proofErr w:type="gramEnd"/>
      <w:r w:rsidRPr="001138C7">
        <w:rPr>
          <w:rFonts w:cs="Times New Roman"/>
          <w:sz w:val="24"/>
          <w:szCs w:val="24"/>
          <w:lang w:eastAsia="ru-RU"/>
        </w:rPr>
        <w:t>аниметрических фигур с помощью компьютерных программ.</w:t>
      </w:r>
    </w:p>
    <w:p w:rsidR="001138C7" w:rsidRPr="001138C7" w:rsidRDefault="001138C7" w:rsidP="001138C7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DE1057" w:rsidRPr="001138C7" w:rsidRDefault="00DE1057" w:rsidP="001138C7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38C7">
        <w:rPr>
          <w:rStyle w:val="23"/>
          <w:rFonts w:ascii="Times New Roman" w:hAnsi="Times New Roman" w:cs="Times New Roman"/>
          <w:b/>
          <w:sz w:val="24"/>
          <w:szCs w:val="24"/>
        </w:rPr>
        <w:t>Содержание курса геометрии 7 класс</w:t>
      </w:r>
      <w:bookmarkEnd w:id="1"/>
      <w:r w:rsidRPr="001138C7">
        <w:rPr>
          <w:rStyle w:val="23"/>
          <w:rFonts w:ascii="Times New Roman" w:hAnsi="Times New Roman" w:cs="Times New Roman"/>
          <w:b/>
          <w:sz w:val="24"/>
          <w:szCs w:val="24"/>
        </w:rPr>
        <w:t>а</w:t>
      </w:r>
    </w:p>
    <w:p w:rsidR="001138C7" w:rsidRPr="001138C7" w:rsidRDefault="001138C7" w:rsidP="001138C7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38C7">
        <w:rPr>
          <w:rFonts w:ascii="Times New Roman" w:hAnsi="Times New Roman"/>
          <w:b/>
          <w:sz w:val="24"/>
          <w:szCs w:val="24"/>
        </w:rPr>
        <w:t xml:space="preserve">Простейшие геометрические фигуры и их свойства. </w:t>
      </w:r>
    </w:p>
    <w:p w:rsidR="001138C7" w:rsidRPr="001138C7" w:rsidRDefault="001138C7" w:rsidP="001138C7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8C7">
        <w:rPr>
          <w:rFonts w:ascii="Times New Roman" w:hAnsi="Times New Roman"/>
          <w:sz w:val="24"/>
          <w:szCs w:val="24"/>
        </w:rPr>
        <w:t>Точки и прямые. Отрезок и его длина Луч. Угол. Измерение углов.  Смежные и  вертикальные углы. Перпендикулярные прямые. Аксиомы.</w:t>
      </w:r>
    </w:p>
    <w:p w:rsidR="001138C7" w:rsidRPr="001138C7" w:rsidRDefault="001138C7" w:rsidP="001138C7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38C7">
        <w:rPr>
          <w:rFonts w:ascii="Times New Roman" w:hAnsi="Times New Roman"/>
          <w:b/>
          <w:sz w:val="24"/>
          <w:szCs w:val="24"/>
        </w:rPr>
        <w:t>Треугольники</w:t>
      </w:r>
      <w:r w:rsidRPr="001138C7">
        <w:rPr>
          <w:rFonts w:ascii="Times New Roman" w:hAnsi="Times New Roman"/>
          <w:sz w:val="24"/>
          <w:szCs w:val="24"/>
        </w:rPr>
        <w:t xml:space="preserve">. </w:t>
      </w:r>
    </w:p>
    <w:p w:rsidR="001138C7" w:rsidRPr="001138C7" w:rsidRDefault="001138C7" w:rsidP="001138C7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8C7">
        <w:rPr>
          <w:rFonts w:ascii="Times New Roman" w:hAnsi="Times New Roman"/>
          <w:sz w:val="24"/>
          <w:szCs w:val="24"/>
        </w:rPr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Теоремы.</w:t>
      </w:r>
    </w:p>
    <w:p w:rsidR="001138C7" w:rsidRPr="001138C7" w:rsidRDefault="001138C7" w:rsidP="001138C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38C7">
        <w:rPr>
          <w:rFonts w:ascii="Times New Roman" w:hAnsi="Times New Roman"/>
          <w:b/>
          <w:sz w:val="24"/>
          <w:szCs w:val="24"/>
        </w:rPr>
        <w:t>Параллельные прямые. Сумма углов треугольника</w:t>
      </w:r>
      <w:r w:rsidRPr="001138C7">
        <w:rPr>
          <w:rFonts w:ascii="Times New Roman" w:hAnsi="Times New Roman"/>
          <w:sz w:val="24"/>
          <w:szCs w:val="24"/>
        </w:rPr>
        <w:t xml:space="preserve">. </w:t>
      </w:r>
    </w:p>
    <w:p w:rsidR="001138C7" w:rsidRPr="001138C7" w:rsidRDefault="001138C7" w:rsidP="001138C7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8C7">
        <w:rPr>
          <w:rFonts w:ascii="Times New Roman" w:hAnsi="Times New Roman"/>
          <w:sz w:val="24"/>
          <w:szCs w:val="24"/>
        </w:rPr>
        <w:t xml:space="preserve">Параллельные прямые. Признаки </w:t>
      </w:r>
      <w:proofErr w:type="gramStart"/>
      <w:r w:rsidRPr="001138C7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1138C7">
        <w:rPr>
          <w:rFonts w:ascii="Times New Roman" w:hAnsi="Times New Roman"/>
          <w:sz w:val="24"/>
          <w:szCs w:val="24"/>
        </w:rPr>
        <w:t xml:space="preserve"> прямых. Свойства </w:t>
      </w:r>
      <w:proofErr w:type="gramStart"/>
      <w:r w:rsidRPr="001138C7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1138C7">
        <w:rPr>
          <w:rFonts w:ascii="Times New Roman" w:hAnsi="Times New Roman"/>
          <w:sz w:val="24"/>
          <w:szCs w:val="24"/>
        </w:rPr>
        <w:t xml:space="preserve"> прямых. Сумма углов треугольника. Прямоугольный треугольник. Свойства прямоугольного треугольника.</w:t>
      </w:r>
    </w:p>
    <w:p w:rsidR="001138C7" w:rsidRDefault="001138C7" w:rsidP="001138C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38C7">
        <w:rPr>
          <w:rFonts w:ascii="Times New Roman" w:hAnsi="Times New Roman"/>
          <w:b/>
          <w:sz w:val="24"/>
          <w:szCs w:val="24"/>
        </w:rPr>
        <w:t>Окружность и круг. Геометрические  построения</w:t>
      </w:r>
      <w:r w:rsidRPr="001138C7">
        <w:rPr>
          <w:rFonts w:ascii="Times New Roman" w:hAnsi="Times New Roman"/>
          <w:sz w:val="24"/>
          <w:szCs w:val="24"/>
        </w:rPr>
        <w:t xml:space="preserve">. </w:t>
      </w:r>
    </w:p>
    <w:p w:rsidR="001138C7" w:rsidRPr="001138C7" w:rsidRDefault="001138C7" w:rsidP="001138C7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8C7">
        <w:rPr>
          <w:rFonts w:ascii="Times New Roman" w:hAnsi="Times New Roman"/>
          <w:sz w:val="24"/>
          <w:szCs w:val="24"/>
        </w:rPr>
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 Задачи на построение. Метод геометрических мест точек в задачах на построение.</w:t>
      </w:r>
    </w:p>
    <w:p w:rsidR="001138C7" w:rsidRPr="001138C7" w:rsidRDefault="001138C7" w:rsidP="001138C7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138C7">
        <w:rPr>
          <w:rFonts w:ascii="Times New Roman" w:hAnsi="Times New Roman"/>
          <w:b/>
          <w:sz w:val="24"/>
          <w:szCs w:val="24"/>
        </w:rPr>
        <w:t xml:space="preserve">овторение </w:t>
      </w:r>
    </w:p>
    <w:p w:rsidR="00CC189B" w:rsidRPr="00CC189B" w:rsidRDefault="00CC189B" w:rsidP="001138C7">
      <w:pPr>
        <w:pStyle w:val="22"/>
        <w:shd w:val="clear" w:color="auto" w:fill="auto"/>
        <w:spacing w:before="0" w:after="0" w:line="360" w:lineRule="auto"/>
        <w:ind w:right="600"/>
        <w:rPr>
          <w:rFonts w:ascii="Times New Roman" w:hAnsi="Times New Roman" w:cs="Times New Roman"/>
          <w:b/>
          <w:u w:val="single"/>
        </w:rPr>
      </w:pPr>
    </w:p>
    <w:p w:rsidR="00DE1057" w:rsidRDefault="00DE1057" w:rsidP="001138C7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</w:t>
      </w:r>
      <w:r w:rsidRPr="00D23ABE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DE1057" w:rsidRPr="006752DC" w:rsidRDefault="00DE1057" w:rsidP="001138C7">
      <w:pPr>
        <w:pStyle w:val="a8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6220"/>
        <w:gridCol w:w="1402"/>
        <w:gridCol w:w="14"/>
      </w:tblGrid>
      <w:tr w:rsidR="00DE1057" w:rsidRPr="00DE1057" w:rsidTr="001138C7">
        <w:trPr>
          <w:cantSplit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pStyle w:val="1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DE1057">
              <w:rPr>
                <w:b/>
                <w:bCs/>
                <w:szCs w:val="24"/>
              </w:rPr>
              <w:t>ТЕМА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по программе</w:t>
            </w:r>
          </w:p>
        </w:tc>
      </w:tr>
      <w:tr w:rsidR="00DE1057" w:rsidRPr="00DE1057" w:rsidTr="001138C7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sz w:val="24"/>
                <w:szCs w:val="24"/>
              </w:rPr>
              <w:t>Простейшие геометрические фигуры и их свойства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ind w:left="-96" w:firstLin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1057" w:rsidRPr="00DE1057" w:rsidTr="001138C7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10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1057" w:rsidRPr="00DE1057" w:rsidTr="001138C7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sz w:val="24"/>
                <w:szCs w:val="24"/>
              </w:rPr>
              <w:t>Параллельные прямые. Сумма углов треугольника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1057" w:rsidRPr="00DE1057" w:rsidTr="001138C7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sz w:val="24"/>
                <w:szCs w:val="24"/>
              </w:rPr>
              <w:t>Окружность и круг. Геометрические построения.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1057" w:rsidRPr="00DE1057" w:rsidTr="001138C7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1057" w:rsidRPr="00DE1057" w:rsidTr="001138C7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05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7" w:rsidRPr="00DE1057" w:rsidRDefault="00DE1057" w:rsidP="001138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CC189B" w:rsidRPr="00CC189B" w:rsidRDefault="00CC189B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CC189B" w:rsidRPr="00CC189B" w:rsidSect="00CC189B">
      <w:pgSz w:w="11906" w:h="16838" w:code="9"/>
      <w:pgMar w:top="1134" w:right="851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E65"/>
    <w:multiLevelType w:val="hybridMultilevel"/>
    <w:tmpl w:val="8292B2B6"/>
    <w:lvl w:ilvl="0" w:tplc="9C04E1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E61AD6"/>
    <w:multiLevelType w:val="hybridMultilevel"/>
    <w:tmpl w:val="27AAEE3E"/>
    <w:lvl w:ilvl="0" w:tplc="9C04E1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9B"/>
    <w:rsid w:val="001138C7"/>
    <w:rsid w:val="00216666"/>
    <w:rsid w:val="00872459"/>
    <w:rsid w:val="00CC189B"/>
    <w:rsid w:val="00DD3AD8"/>
    <w:rsid w:val="00D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9B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DE105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E1057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CC189B"/>
    <w:rPr>
      <w:rFonts w:ascii="Franklin Gothic Book" w:eastAsia="Franklin Gothic Book" w:hAnsi="Franklin Gothic Book" w:cs="Franklin Gothic Book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189B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CC18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5">
    <w:name w:val="ff5"/>
    <w:basedOn w:val="a0"/>
    <w:rsid w:val="00CC189B"/>
  </w:style>
  <w:style w:type="character" w:customStyle="1" w:styleId="ff3">
    <w:name w:val="ff3"/>
    <w:basedOn w:val="a0"/>
    <w:rsid w:val="00CC189B"/>
  </w:style>
  <w:style w:type="character" w:customStyle="1" w:styleId="a4">
    <w:name w:val="_"/>
    <w:basedOn w:val="a0"/>
    <w:rsid w:val="00CC189B"/>
  </w:style>
  <w:style w:type="character" w:customStyle="1" w:styleId="ff4">
    <w:name w:val="ff4"/>
    <w:basedOn w:val="a0"/>
    <w:rsid w:val="00CC189B"/>
  </w:style>
  <w:style w:type="character" w:customStyle="1" w:styleId="ff1">
    <w:name w:val="ff1"/>
    <w:basedOn w:val="a0"/>
    <w:rsid w:val="00CC189B"/>
  </w:style>
  <w:style w:type="character" w:customStyle="1" w:styleId="ff2">
    <w:name w:val="ff2"/>
    <w:basedOn w:val="a0"/>
    <w:rsid w:val="00CC189B"/>
  </w:style>
  <w:style w:type="character" w:customStyle="1" w:styleId="ff6">
    <w:name w:val="ff6"/>
    <w:basedOn w:val="a0"/>
    <w:rsid w:val="00CC189B"/>
  </w:style>
  <w:style w:type="character" w:customStyle="1" w:styleId="ffc">
    <w:name w:val="ffc"/>
    <w:basedOn w:val="a0"/>
    <w:rsid w:val="00CC189B"/>
  </w:style>
  <w:style w:type="character" w:customStyle="1" w:styleId="ffb">
    <w:name w:val="ffb"/>
    <w:basedOn w:val="a0"/>
    <w:rsid w:val="00CC189B"/>
  </w:style>
  <w:style w:type="character" w:customStyle="1" w:styleId="ffa">
    <w:name w:val="ffa"/>
    <w:basedOn w:val="a0"/>
    <w:rsid w:val="00CC189B"/>
  </w:style>
  <w:style w:type="paragraph" w:styleId="a5">
    <w:name w:val="List Paragraph"/>
    <w:basedOn w:val="a"/>
    <w:uiPriority w:val="99"/>
    <w:qFormat/>
    <w:rsid w:val="00DE1057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0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E1057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1057"/>
    <w:rPr>
      <w:rFonts w:eastAsia="Times New Roman"/>
      <w:b/>
      <w:bCs/>
      <w:color w:val="0000FF"/>
      <w:szCs w:val="20"/>
      <w:lang w:eastAsia="ru-RU"/>
    </w:rPr>
  </w:style>
  <w:style w:type="paragraph" w:styleId="a8">
    <w:name w:val="No Spacing"/>
    <w:uiPriority w:val="1"/>
    <w:qFormat/>
    <w:rsid w:val="00DE1057"/>
    <w:pPr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3">
    <w:name w:val="Заголовок №2"/>
    <w:rsid w:val="00DE1057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9B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DE105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E1057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CC189B"/>
    <w:rPr>
      <w:rFonts w:ascii="Franklin Gothic Book" w:eastAsia="Franklin Gothic Book" w:hAnsi="Franklin Gothic Book" w:cs="Franklin Gothic Book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189B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CC18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5">
    <w:name w:val="ff5"/>
    <w:basedOn w:val="a0"/>
    <w:rsid w:val="00CC189B"/>
  </w:style>
  <w:style w:type="character" w:customStyle="1" w:styleId="ff3">
    <w:name w:val="ff3"/>
    <w:basedOn w:val="a0"/>
    <w:rsid w:val="00CC189B"/>
  </w:style>
  <w:style w:type="character" w:customStyle="1" w:styleId="a4">
    <w:name w:val="_"/>
    <w:basedOn w:val="a0"/>
    <w:rsid w:val="00CC189B"/>
  </w:style>
  <w:style w:type="character" w:customStyle="1" w:styleId="ff4">
    <w:name w:val="ff4"/>
    <w:basedOn w:val="a0"/>
    <w:rsid w:val="00CC189B"/>
  </w:style>
  <w:style w:type="character" w:customStyle="1" w:styleId="ff1">
    <w:name w:val="ff1"/>
    <w:basedOn w:val="a0"/>
    <w:rsid w:val="00CC189B"/>
  </w:style>
  <w:style w:type="character" w:customStyle="1" w:styleId="ff2">
    <w:name w:val="ff2"/>
    <w:basedOn w:val="a0"/>
    <w:rsid w:val="00CC189B"/>
  </w:style>
  <w:style w:type="character" w:customStyle="1" w:styleId="ff6">
    <w:name w:val="ff6"/>
    <w:basedOn w:val="a0"/>
    <w:rsid w:val="00CC189B"/>
  </w:style>
  <w:style w:type="character" w:customStyle="1" w:styleId="ffc">
    <w:name w:val="ffc"/>
    <w:basedOn w:val="a0"/>
    <w:rsid w:val="00CC189B"/>
  </w:style>
  <w:style w:type="character" w:customStyle="1" w:styleId="ffb">
    <w:name w:val="ffb"/>
    <w:basedOn w:val="a0"/>
    <w:rsid w:val="00CC189B"/>
  </w:style>
  <w:style w:type="character" w:customStyle="1" w:styleId="ffa">
    <w:name w:val="ffa"/>
    <w:basedOn w:val="a0"/>
    <w:rsid w:val="00CC189B"/>
  </w:style>
  <w:style w:type="paragraph" w:styleId="a5">
    <w:name w:val="List Paragraph"/>
    <w:basedOn w:val="a"/>
    <w:uiPriority w:val="99"/>
    <w:qFormat/>
    <w:rsid w:val="00DE1057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0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E1057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1057"/>
    <w:rPr>
      <w:rFonts w:eastAsia="Times New Roman"/>
      <w:b/>
      <w:bCs/>
      <w:color w:val="0000FF"/>
      <w:szCs w:val="20"/>
      <w:lang w:eastAsia="ru-RU"/>
    </w:rPr>
  </w:style>
  <w:style w:type="paragraph" w:styleId="a8">
    <w:name w:val="No Spacing"/>
    <w:uiPriority w:val="1"/>
    <w:qFormat/>
    <w:rsid w:val="00DE1057"/>
    <w:pPr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3">
    <w:name w:val="Заголовок №2"/>
    <w:rsid w:val="00DE1057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0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8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59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8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cab15</cp:lastModifiedBy>
  <cp:revision>2</cp:revision>
  <dcterms:created xsi:type="dcterms:W3CDTF">2020-12-26T09:39:00Z</dcterms:created>
  <dcterms:modified xsi:type="dcterms:W3CDTF">2020-12-26T09:39:00Z</dcterms:modified>
</cp:coreProperties>
</file>