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1F" w:rsidRDefault="0029161F" w:rsidP="0029161F">
      <w:pPr>
        <w:autoSpaceDE w:val="0"/>
        <w:autoSpaceDN w:val="0"/>
        <w:adjustRightInd w:val="0"/>
        <w:spacing w:after="0" w:line="240" w:lineRule="auto"/>
        <w:ind w:left="360"/>
        <w:jc w:val="center"/>
        <w:rPr>
          <w:rFonts w:ascii="Times New Roman" w:hAnsi="Times New Roman"/>
          <w:b/>
          <w:bCs/>
          <w:color w:val="000000"/>
          <w:sz w:val="28"/>
          <w:szCs w:val="28"/>
        </w:rPr>
      </w:pPr>
      <w:r w:rsidRPr="003E6D4C">
        <w:rPr>
          <w:rFonts w:ascii="Times New Roman" w:hAnsi="Times New Roman"/>
          <w:b/>
          <w:bCs/>
          <w:color w:val="000000"/>
          <w:sz w:val="28"/>
          <w:szCs w:val="28"/>
        </w:rPr>
        <w:t xml:space="preserve">Муниципальное автономное общеобразовательное учреждение </w:t>
      </w:r>
    </w:p>
    <w:p w:rsidR="0029161F" w:rsidRDefault="0029161F" w:rsidP="0029161F">
      <w:pPr>
        <w:autoSpaceDE w:val="0"/>
        <w:autoSpaceDN w:val="0"/>
        <w:adjustRightInd w:val="0"/>
        <w:spacing w:after="0" w:line="240" w:lineRule="auto"/>
        <w:ind w:left="360"/>
        <w:jc w:val="center"/>
        <w:rPr>
          <w:rFonts w:ascii="Times New Roman" w:hAnsi="Times New Roman"/>
          <w:b/>
          <w:bCs/>
          <w:color w:val="000000"/>
          <w:sz w:val="28"/>
          <w:szCs w:val="28"/>
        </w:rPr>
      </w:pPr>
      <w:r w:rsidRPr="003E6D4C">
        <w:rPr>
          <w:rFonts w:ascii="Times New Roman" w:hAnsi="Times New Roman"/>
          <w:b/>
          <w:bCs/>
          <w:color w:val="000000"/>
          <w:sz w:val="28"/>
          <w:szCs w:val="28"/>
        </w:rPr>
        <w:t>«Лицей №82»</w:t>
      </w:r>
    </w:p>
    <w:p w:rsidR="0029161F" w:rsidRDefault="0029161F" w:rsidP="0029161F">
      <w:pPr>
        <w:autoSpaceDE w:val="0"/>
        <w:autoSpaceDN w:val="0"/>
        <w:adjustRightInd w:val="0"/>
        <w:spacing w:after="0" w:line="240" w:lineRule="auto"/>
        <w:ind w:left="360"/>
        <w:jc w:val="center"/>
        <w:rPr>
          <w:rFonts w:ascii="Times New Roman" w:hAnsi="Times New Roman"/>
          <w:b/>
          <w:bCs/>
          <w:color w:val="000000"/>
          <w:sz w:val="28"/>
          <w:szCs w:val="28"/>
        </w:rPr>
      </w:pPr>
    </w:p>
    <w:p w:rsidR="0029161F" w:rsidRDefault="0029161F" w:rsidP="0029161F">
      <w:pPr>
        <w:autoSpaceDE w:val="0"/>
        <w:autoSpaceDN w:val="0"/>
        <w:adjustRightInd w:val="0"/>
        <w:spacing w:after="0" w:line="240" w:lineRule="auto"/>
        <w:ind w:left="360"/>
        <w:jc w:val="center"/>
        <w:rPr>
          <w:rFonts w:ascii="Times New Roman" w:hAnsi="Times New Roman"/>
          <w:b/>
          <w:bCs/>
          <w:color w:val="000000"/>
          <w:sz w:val="28"/>
          <w:szCs w:val="28"/>
        </w:rPr>
      </w:pPr>
    </w:p>
    <w:p w:rsidR="0029161F" w:rsidRDefault="0029161F" w:rsidP="0029161F">
      <w:pPr>
        <w:autoSpaceDE w:val="0"/>
        <w:autoSpaceDN w:val="0"/>
        <w:adjustRightInd w:val="0"/>
        <w:spacing w:after="0" w:line="240" w:lineRule="auto"/>
        <w:ind w:left="360"/>
        <w:jc w:val="center"/>
        <w:rPr>
          <w:rFonts w:ascii="Times New Roman" w:hAnsi="Times New Roman"/>
          <w:b/>
          <w:bCs/>
          <w:color w:val="000000"/>
          <w:sz w:val="28"/>
          <w:szCs w:val="28"/>
        </w:rPr>
      </w:pPr>
    </w:p>
    <w:p w:rsidR="0029161F" w:rsidRPr="003E6D4C" w:rsidRDefault="0029161F" w:rsidP="0029161F">
      <w:pPr>
        <w:autoSpaceDE w:val="0"/>
        <w:autoSpaceDN w:val="0"/>
        <w:adjustRightInd w:val="0"/>
        <w:spacing w:after="0" w:line="240" w:lineRule="auto"/>
        <w:ind w:left="360"/>
        <w:jc w:val="center"/>
        <w:rPr>
          <w:rFonts w:ascii="Times New Roman" w:hAnsi="Times New Roman"/>
          <w:b/>
          <w:bCs/>
          <w:color w:val="000000"/>
          <w:sz w:val="28"/>
          <w:szCs w:val="28"/>
        </w:rPr>
      </w:pPr>
    </w:p>
    <w:p w:rsidR="0029161F" w:rsidRPr="00C975AB" w:rsidRDefault="0029161F" w:rsidP="0029161F">
      <w:pPr>
        <w:autoSpaceDE w:val="0"/>
        <w:autoSpaceDN w:val="0"/>
        <w:adjustRightInd w:val="0"/>
        <w:spacing w:after="0" w:line="240" w:lineRule="auto"/>
        <w:ind w:left="360"/>
        <w:jc w:val="both"/>
        <w:rPr>
          <w:rFonts w:ascii="Times New Roman" w:hAnsi="Times New Roman"/>
          <w:b/>
          <w:bCs/>
          <w:color w:val="000000"/>
          <w:sz w:val="24"/>
          <w:szCs w:val="24"/>
        </w:rPr>
      </w:pPr>
    </w:p>
    <w:tbl>
      <w:tblPr>
        <w:tblStyle w:val="a4"/>
        <w:tblpPr w:leftFromText="180" w:rightFromText="180" w:vertAnchor="page" w:horzAnchor="margin" w:tblpY="24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394"/>
      </w:tblGrid>
      <w:tr w:rsidR="0029161F" w:rsidRPr="009349DC" w:rsidTr="0029161F">
        <w:trPr>
          <w:trHeight w:val="1408"/>
        </w:trPr>
        <w:tc>
          <w:tcPr>
            <w:tcW w:w="5070" w:type="dxa"/>
          </w:tcPr>
          <w:p w:rsidR="0029161F" w:rsidRPr="009349DC" w:rsidRDefault="0029161F" w:rsidP="0029161F">
            <w:pPr>
              <w:rPr>
                <w:rFonts w:ascii="Times New Roman" w:hAnsi="Times New Roman"/>
                <w:sz w:val="28"/>
                <w:szCs w:val="28"/>
              </w:rPr>
            </w:pPr>
            <w:r w:rsidRPr="009349DC">
              <w:rPr>
                <w:rFonts w:ascii="Times New Roman" w:hAnsi="Times New Roman"/>
                <w:sz w:val="28"/>
                <w:szCs w:val="28"/>
              </w:rPr>
              <w:t xml:space="preserve">Принято на заседании </w:t>
            </w:r>
          </w:p>
          <w:p w:rsidR="0029161F" w:rsidRPr="009349DC" w:rsidRDefault="0029161F" w:rsidP="0029161F">
            <w:pPr>
              <w:rPr>
                <w:rFonts w:ascii="Times New Roman" w:hAnsi="Times New Roman"/>
                <w:sz w:val="28"/>
                <w:szCs w:val="28"/>
              </w:rPr>
            </w:pPr>
            <w:r w:rsidRPr="009349DC">
              <w:rPr>
                <w:rFonts w:ascii="Times New Roman" w:hAnsi="Times New Roman"/>
                <w:sz w:val="28"/>
                <w:szCs w:val="28"/>
              </w:rPr>
              <w:t xml:space="preserve">научно-методического совета </w:t>
            </w:r>
          </w:p>
          <w:p w:rsidR="0029161F" w:rsidRPr="009349DC" w:rsidRDefault="0029161F" w:rsidP="0029161F">
            <w:pPr>
              <w:rPr>
                <w:rFonts w:ascii="Times New Roman" w:hAnsi="Times New Roman"/>
                <w:sz w:val="28"/>
                <w:szCs w:val="28"/>
              </w:rPr>
            </w:pPr>
            <w:r w:rsidRPr="009349DC">
              <w:rPr>
                <w:rFonts w:ascii="Times New Roman" w:hAnsi="Times New Roman"/>
                <w:sz w:val="28"/>
                <w:szCs w:val="28"/>
              </w:rPr>
              <w:t>МАОУ «Лицей № 82»</w:t>
            </w:r>
          </w:p>
          <w:p w:rsidR="0029161F" w:rsidRPr="009349DC" w:rsidRDefault="0029161F" w:rsidP="0029161F">
            <w:pPr>
              <w:rPr>
                <w:rFonts w:ascii="Times New Roman" w:hAnsi="Times New Roman"/>
                <w:sz w:val="28"/>
                <w:szCs w:val="28"/>
              </w:rPr>
            </w:pPr>
            <w:r w:rsidRPr="009349DC">
              <w:rPr>
                <w:rFonts w:ascii="Times New Roman" w:hAnsi="Times New Roman"/>
                <w:sz w:val="28"/>
                <w:szCs w:val="28"/>
              </w:rPr>
              <w:t>протокол   №  1</w:t>
            </w:r>
          </w:p>
          <w:p w:rsidR="0029161F" w:rsidRPr="009349DC" w:rsidRDefault="0029161F" w:rsidP="0029161F">
            <w:pPr>
              <w:rPr>
                <w:rFonts w:ascii="Times New Roman" w:hAnsi="Times New Roman"/>
                <w:sz w:val="28"/>
                <w:szCs w:val="28"/>
              </w:rPr>
            </w:pPr>
            <w:r w:rsidRPr="009349DC">
              <w:rPr>
                <w:rFonts w:ascii="Times New Roman" w:hAnsi="Times New Roman"/>
                <w:sz w:val="28"/>
                <w:szCs w:val="28"/>
              </w:rPr>
              <w:t>от «27» августа 2020 года</w:t>
            </w:r>
          </w:p>
          <w:p w:rsidR="0029161F" w:rsidRPr="009349DC" w:rsidRDefault="0029161F" w:rsidP="0029161F">
            <w:pPr>
              <w:rPr>
                <w:rFonts w:ascii="Times New Roman" w:hAnsi="Times New Roman"/>
                <w:sz w:val="28"/>
                <w:szCs w:val="28"/>
              </w:rPr>
            </w:pPr>
          </w:p>
        </w:tc>
        <w:tc>
          <w:tcPr>
            <w:tcW w:w="4394" w:type="dxa"/>
          </w:tcPr>
          <w:p w:rsidR="0029161F" w:rsidRPr="00F664DC" w:rsidRDefault="0029161F" w:rsidP="0029161F">
            <w:pPr>
              <w:jc w:val="right"/>
              <w:rPr>
                <w:rFonts w:ascii="Times New Roman" w:hAnsi="Times New Roman"/>
                <w:sz w:val="28"/>
                <w:szCs w:val="28"/>
              </w:rPr>
            </w:pPr>
            <w:r w:rsidRPr="00F664DC">
              <w:rPr>
                <w:rFonts w:ascii="Times New Roman" w:hAnsi="Times New Roman"/>
                <w:sz w:val="28"/>
                <w:szCs w:val="28"/>
              </w:rPr>
              <w:t>УТВЕРЖДЕНО</w:t>
            </w:r>
          </w:p>
          <w:p w:rsidR="0029161F" w:rsidRPr="00F664DC" w:rsidRDefault="0029161F" w:rsidP="0029161F">
            <w:pPr>
              <w:jc w:val="right"/>
              <w:rPr>
                <w:rFonts w:ascii="Times New Roman" w:hAnsi="Times New Roman"/>
                <w:sz w:val="28"/>
                <w:szCs w:val="28"/>
              </w:rPr>
            </w:pPr>
            <w:r w:rsidRPr="00F664DC">
              <w:rPr>
                <w:rFonts w:ascii="Times New Roman" w:hAnsi="Times New Roman"/>
                <w:sz w:val="28"/>
                <w:szCs w:val="28"/>
              </w:rPr>
              <w:t xml:space="preserve">Приказом директора </w:t>
            </w:r>
          </w:p>
          <w:p w:rsidR="0029161F" w:rsidRPr="00F664DC" w:rsidRDefault="0029161F" w:rsidP="0029161F">
            <w:pPr>
              <w:jc w:val="right"/>
              <w:rPr>
                <w:rFonts w:ascii="Times New Roman" w:hAnsi="Times New Roman"/>
                <w:sz w:val="28"/>
                <w:szCs w:val="28"/>
              </w:rPr>
            </w:pPr>
            <w:r w:rsidRPr="00F664DC">
              <w:rPr>
                <w:rFonts w:ascii="Times New Roman" w:hAnsi="Times New Roman"/>
                <w:sz w:val="28"/>
                <w:szCs w:val="28"/>
              </w:rPr>
              <w:t>МАОУ «Лицей № 82»</w:t>
            </w:r>
          </w:p>
          <w:p w:rsidR="0029161F" w:rsidRPr="00F664DC" w:rsidRDefault="0029161F" w:rsidP="0029161F">
            <w:pPr>
              <w:jc w:val="right"/>
              <w:rPr>
                <w:rFonts w:ascii="Times New Roman" w:hAnsi="Times New Roman"/>
                <w:sz w:val="28"/>
                <w:szCs w:val="28"/>
              </w:rPr>
            </w:pPr>
            <w:r w:rsidRPr="00F664DC">
              <w:rPr>
                <w:rFonts w:ascii="Times New Roman" w:hAnsi="Times New Roman"/>
                <w:sz w:val="28"/>
                <w:szCs w:val="28"/>
              </w:rPr>
              <w:t>№ 117  от  27.08.2020</w:t>
            </w:r>
          </w:p>
          <w:p w:rsidR="0029161F" w:rsidRPr="009349DC" w:rsidRDefault="0029161F" w:rsidP="0029161F">
            <w:pPr>
              <w:jc w:val="right"/>
              <w:rPr>
                <w:rFonts w:ascii="Times New Roman" w:hAnsi="Times New Roman"/>
                <w:sz w:val="28"/>
                <w:szCs w:val="28"/>
              </w:rPr>
            </w:pPr>
          </w:p>
        </w:tc>
      </w:tr>
    </w:tbl>
    <w:p w:rsidR="0029161F" w:rsidRPr="00425992" w:rsidRDefault="0029161F" w:rsidP="0029161F">
      <w:pPr>
        <w:autoSpaceDE w:val="0"/>
        <w:autoSpaceDN w:val="0"/>
        <w:adjustRightInd w:val="0"/>
        <w:spacing w:after="0" w:line="240" w:lineRule="auto"/>
        <w:ind w:left="360"/>
        <w:jc w:val="both"/>
        <w:rPr>
          <w:rFonts w:ascii="Times New Roman" w:hAnsi="Times New Roman"/>
          <w:b/>
          <w:bCs/>
          <w:color w:val="000000"/>
        </w:rPr>
      </w:pPr>
      <w:r>
        <w:rPr>
          <w:rFonts w:ascii="Times New Roman" w:hAnsi="Times New Roman"/>
          <w:b/>
          <w:bCs/>
          <w:color w:val="000000"/>
        </w:rPr>
        <w:t xml:space="preserve"> </w:t>
      </w: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29161F" w:rsidRPr="006819C3" w:rsidRDefault="0029161F" w:rsidP="0029161F">
      <w:pPr>
        <w:autoSpaceDE w:val="0"/>
        <w:autoSpaceDN w:val="0"/>
        <w:adjustRightInd w:val="0"/>
        <w:spacing w:after="0" w:line="240" w:lineRule="auto"/>
        <w:ind w:left="360"/>
        <w:jc w:val="center"/>
        <w:rPr>
          <w:rFonts w:ascii="Times New Roman" w:hAnsi="Times New Roman"/>
          <w:b/>
          <w:bCs/>
          <w:color w:val="000000"/>
          <w:sz w:val="36"/>
          <w:szCs w:val="36"/>
        </w:rPr>
      </w:pPr>
      <w:r w:rsidRPr="006819C3">
        <w:rPr>
          <w:rFonts w:ascii="Times New Roman" w:hAnsi="Times New Roman"/>
          <w:b/>
          <w:bCs/>
          <w:color w:val="000000"/>
          <w:sz w:val="36"/>
          <w:szCs w:val="36"/>
        </w:rPr>
        <w:t>Рабочая программа</w:t>
      </w:r>
    </w:p>
    <w:p w:rsidR="0029161F" w:rsidRPr="006819C3" w:rsidRDefault="0029161F" w:rsidP="0029161F">
      <w:pPr>
        <w:autoSpaceDE w:val="0"/>
        <w:autoSpaceDN w:val="0"/>
        <w:adjustRightInd w:val="0"/>
        <w:spacing w:after="0" w:line="240" w:lineRule="auto"/>
        <w:ind w:left="360"/>
        <w:jc w:val="center"/>
        <w:rPr>
          <w:rFonts w:ascii="Times New Roman" w:hAnsi="Times New Roman"/>
          <w:b/>
          <w:bCs/>
          <w:color w:val="000000"/>
          <w:sz w:val="36"/>
          <w:szCs w:val="36"/>
        </w:rPr>
      </w:pPr>
      <w:r w:rsidRPr="009349DC">
        <w:rPr>
          <w:rFonts w:ascii="Times New Roman" w:hAnsi="Times New Roman"/>
          <w:bCs/>
          <w:color w:val="000000"/>
          <w:sz w:val="36"/>
          <w:szCs w:val="36"/>
        </w:rPr>
        <w:t>по предмету</w:t>
      </w:r>
      <w:r>
        <w:rPr>
          <w:rFonts w:ascii="Times New Roman" w:hAnsi="Times New Roman"/>
          <w:b/>
          <w:bCs/>
          <w:color w:val="000000"/>
          <w:sz w:val="36"/>
          <w:szCs w:val="36"/>
        </w:rPr>
        <w:t xml:space="preserve"> «</w:t>
      </w:r>
      <w:r w:rsidRPr="0029161F">
        <w:rPr>
          <w:rFonts w:ascii="Times New Roman" w:hAnsi="Times New Roman"/>
          <w:b/>
          <w:bCs/>
          <w:color w:val="000000"/>
          <w:sz w:val="36"/>
          <w:szCs w:val="36"/>
        </w:rPr>
        <w:t>Русский родной язык</w:t>
      </w:r>
      <w:r>
        <w:rPr>
          <w:rFonts w:ascii="Times New Roman" w:hAnsi="Times New Roman"/>
          <w:b/>
          <w:bCs/>
          <w:color w:val="000000"/>
          <w:sz w:val="36"/>
          <w:szCs w:val="36"/>
        </w:rPr>
        <w:t>»</w:t>
      </w:r>
    </w:p>
    <w:p w:rsidR="0029161F" w:rsidRDefault="0029161F" w:rsidP="0029161F">
      <w:pPr>
        <w:autoSpaceDE w:val="0"/>
        <w:autoSpaceDN w:val="0"/>
        <w:adjustRightInd w:val="0"/>
        <w:spacing w:after="0" w:line="240" w:lineRule="auto"/>
        <w:ind w:left="360"/>
        <w:jc w:val="center"/>
        <w:rPr>
          <w:rFonts w:ascii="Times New Roman" w:hAnsi="Times New Roman"/>
          <w:bCs/>
          <w:color w:val="000000"/>
          <w:sz w:val="36"/>
          <w:szCs w:val="36"/>
        </w:rPr>
      </w:pPr>
      <w:r w:rsidRPr="006819C3">
        <w:rPr>
          <w:rFonts w:ascii="Times New Roman" w:hAnsi="Times New Roman"/>
          <w:b/>
          <w:bCs/>
          <w:color w:val="000000"/>
          <w:sz w:val="36"/>
          <w:szCs w:val="36"/>
        </w:rPr>
        <w:t>(</w:t>
      </w:r>
      <w:r w:rsidRPr="009349DC">
        <w:rPr>
          <w:rFonts w:ascii="Times New Roman" w:hAnsi="Times New Roman"/>
          <w:bCs/>
          <w:color w:val="000000"/>
          <w:sz w:val="36"/>
          <w:szCs w:val="36"/>
        </w:rPr>
        <w:t xml:space="preserve">на основе авторской программы </w:t>
      </w:r>
      <w:r w:rsidR="00A93F0B" w:rsidRPr="00A93F0B">
        <w:rPr>
          <w:rFonts w:ascii="Times New Roman" w:hAnsi="Times New Roman"/>
          <w:bCs/>
          <w:color w:val="000000"/>
          <w:sz w:val="36"/>
          <w:szCs w:val="36"/>
        </w:rPr>
        <w:t>О.М. Александров</w:t>
      </w:r>
      <w:r w:rsidR="00A93F0B">
        <w:rPr>
          <w:rFonts w:ascii="Times New Roman" w:hAnsi="Times New Roman"/>
          <w:bCs/>
          <w:color w:val="000000"/>
          <w:sz w:val="36"/>
          <w:szCs w:val="36"/>
        </w:rPr>
        <w:t>ой</w:t>
      </w:r>
      <w:r w:rsidRPr="009349DC">
        <w:rPr>
          <w:rFonts w:ascii="Times New Roman" w:hAnsi="Times New Roman"/>
          <w:bCs/>
          <w:color w:val="000000"/>
          <w:sz w:val="36"/>
          <w:szCs w:val="36"/>
        </w:rPr>
        <w:t>)</w:t>
      </w:r>
    </w:p>
    <w:p w:rsidR="0029161F" w:rsidRPr="009349DC" w:rsidRDefault="0029161F" w:rsidP="0029161F">
      <w:pPr>
        <w:autoSpaceDE w:val="0"/>
        <w:autoSpaceDN w:val="0"/>
        <w:adjustRightInd w:val="0"/>
        <w:spacing w:after="0" w:line="240" w:lineRule="auto"/>
        <w:ind w:left="360"/>
        <w:jc w:val="center"/>
        <w:rPr>
          <w:rFonts w:ascii="Times New Roman" w:hAnsi="Times New Roman"/>
          <w:bCs/>
          <w:color w:val="000000"/>
          <w:sz w:val="36"/>
          <w:szCs w:val="36"/>
        </w:rPr>
      </w:pPr>
    </w:p>
    <w:p w:rsidR="0029161F" w:rsidRPr="009349DC" w:rsidRDefault="0029161F" w:rsidP="0029161F">
      <w:pPr>
        <w:pStyle w:val="a5"/>
        <w:numPr>
          <w:ilvl w:val="0"/>
          <w:numId w:val="45"/>
        </w:numPr>
        <w:autoSpaceDE w:val="0"/>
        <w:autoSpaceDN w:val="0"/>
        <w:adjustRightInd w:val="0"/>
        <w:spacing w:after="0" w:line="240" w:lineRule="auto"/>
        <w:jc w:val="center"/>
        <w:rPr>
          <w:rFonts w:ascii="Times New Roman" w:hAnsi="Times New Roman"/>
          <w:b/>
          <w:bCs/>
          <w:color w:val="000000"/>
          <w:sz w:val="36"/>
          <w:szCs w:val="36"/>
        </w:rPr>
      </w:pPr>
      <w:r w:rsidRPr="009349DC">
        <w:rPr>
          <w:rFonts w:ascii="Times New Roman" w:hAnsi="Times New Roman"/>
          <w:b/>
          <w:bCs/>
          <w:color w:val="000000"/>
          <w:sz w:val="36"/>
          <w:szCs w:val="36"/>
        </w:rPr>
        <w:t>4 класс</w:t>
      </w:r>
    </w:p>
    <w:p w:rsidR="0029161F" w:rsidRPr="009349DC" w:rsidRDefault="0029161F" w:rsidP="0029161F">
      <w:pPr>
        <w:pStyle w:val="a5"/>
        <w:autoSpaceDE w:val="0"/>
        <w:autoSpaceDN w:val="0"/>
        <w:adjustRightInd w:val="0"/>
        <w:spacing w:after="0" w:line="240" w:lineRule="auto"/>
        <w:ind w:left="750"/>
        <w:rPr>
          <w:rFonts w:ascii="Times New Roman" w:hAnsi="Times New Roman"/>
          <w:b/>
          <w:bCs/>
          <w:color w:val="000000"/>
          <w:sz w:val="36"/>
          <w:szCs w:val="36"/>
        </w:rPr>
      </w:pPr>
    </w:p>
    <w:p w:rsidR="0029161F" w:rsidRDefault="0029161F" w:rsidP="0029161F">
      <w:pPr>
        <w:autoSpaceDE w:val="0"/>
        <w:autoSpaceDN w:val="0"/>
        <w:adjustRightInd w:val="0"/>
        <w:spacing w:after="0" w:line="240" w:lineRule="auto"/>
        <w:ind w:left="360"/>
        <w:jc w:val="center"/>
        <w:rPr>
          <w:rFonts w:ascii="Times New Roman" w:hAnsi="Times New Roman"/>
          <w:b/>
          <w:bCs/>
          <w:color w:val="000000"/>
        </w:rPr>
      </w:pPr>
      <w:r w:rsidRPr="0097390D">
        <w:rPr>
          <w:rFonts w:ascii="Times New Roman" w:hAnsi="Times New Roman"/>
          <w:b/>
          <w:sz w:val="32"/>
          <w:szCs w:val="32"/>
        </w:rPr>
        <w:t>на 2020-2021 учебный год</w:t>
      </w:r>
    </w:p>
    <w:p w:rsidR="0029161F" w:rsidRDefault="0029161F" w:rsidP="0029161F">
      <w:pPr>
        <w:autoSpaceDE w:val="0"/>
        <w:autoSpaceDN w:val="0"/>
        <w:adjustRightInd w:val="0"/>
        <w:spacing w:after="0" w:line="240" w:lineRule="auto"/>
        <w:ind w:left="360"/>
        <w:jc w:val="center"/>
        <w:rPr>
          <w:rFonts w:ascii="Times New Roman" w:hAnsi="Times New Roman"/>
          <w:b/>
          <w:bCs/>
          <w:color w:val="000000"/>
        </w:rPr>
      </w:pPr>
    </w:p>
    <w:p w:rsidR="0029161F" w:rsidRDefault="0029161F" w:rsidP="0029161F">
      <w:pPr>
        <w:autoSpaceDE w:val="0"/>
        <w:autoSpaceDN w:val="0"/>
        <w:adjustRightInd w:val="0"/>
        <w:spacing w:after="0" w:line="240" w:lineRule="auto"/>
        <w:ind w:left="360"/>
        <w:jc w:val="center"/>
        <w:rPr>
          <w:rFonts w:ascii="Times New Roman" w:hAnsi="Times New Roman"/>
          <w:b/>
          <w:bCs/>
          <w:color w:val="000000"/>
        </w:rPr>
      </w:pPr>
    </w:p>
    <w:p w:rsidR="0029161F" w:rsidRDefault="0029161F" w:rsidP="0029161F">
      <w:pPr>
        <w:autoSpaceDE w:val="0"/>
        <w:autoSpaceDN w:val="0"/>
        <w:adjustRightInd w:val="0"/>
        <w:spacing w:after="0" w:line="240" w:lineRule="auto"/>
        <w:ind w:left="360"/>
        <w:jc w:val="center"/>
        <w:rPr>
          <w:rFonts w:ascii="Times New Roman" w:hAnsi="Times New Roman"/>
          <w:b/>
          <w:bCs/>
          <w:color w:val="000000"/>
        </w:rPr>
      </w:pP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r>
        <w:rPr>
          <w:rFonts w:ascii="Times New Roman" w:hAnsi="Times New Roman"/>
          <w:sz w:val="28"/>
          <w:szCs w:val="28"/>
        </w:rPr>
        <w:t xml:space="preserve">Учителя: Матвеева С.Ю., Жукова Н.Н., </w:t>
      </w:r>
      <w:proofErr w:type="spellStart"/>
      <w:r>
        <w:rPr>
          <w:rFonts w:ascii="Times New Roman" w:hAnsi="Times New Roman"/>
          <w:sz w:val="28"/>
          <w:szCs w:val="28"/>
        </w:rPr>
        <w:t>Шаматова</w:t>
      </w:r>
      <w:proofErr w:type="spellEnd"/>
      <w:r>
        <w:rPr>
          <w:rFonts w:ascii="Times New Roman" w:hAnsi="Times New Roman"/>
          <w:sz w:val="28"/>
          <w:szCs w:val="28"/>
        </w:rPr>
        <w:t xml:space="preserve"> Л.В., Кольчугина И.Г., Румянцева И.М., </w:t>
      </w:r>
      <w:proofErr w:type="spellStart"/>
      <w:r>
        <w:rPr>
          <w:rFonts w:ascii="Times New Roman" w:hAnsi="Times New Roman"/>
          <w:sz w:val="28"/>
          <w:szCs w:val="28"/>
        </w:rPr>
        <w:t>Лузенинова</w:t>
      </w:r>
      <w:proofErr w:type="spellEnd"/>
      <w:r>
        <w:rPr>
          <w:rFonts w:ascii="Times New Roman" w:hAnsi="Times New Roman"/>
          <w:sz w:val="28"/>
          <w:szCs w:val="28"/>
        </w:rPr>
        <w:t xml:space="preserve"> Т.В., Мальцева Е.Г., </w:t>
      </w:r>
      <w:proofErr w:type="spellStart"/>
      <w:r>
        <w:rPr>
          <w:rFonts w:ascii="Times New Roman" w:hAnsi="Times New Roman"/>
          <w:sz w:val="28"/>
          <w:szCs w:val="28"/>
        </w:rPr>
        <w:t>Голодухина</w:t>
      </w:r>
      <w:proofErr w:type="spellEnd"/>
      <w:r>
        <w:rPr>
          <w:rFonts w:ascii="Times New Roman" w:hAnsi="Times New Roman"/>
          <w:sz w:val="28"/>
          <w:szCs w:val="28"/>
        </w:rPr>
        <w:t xml:space="preserve"> Л.В.</w:t>
      </w: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A93F0B" w:rsidRDefault="00A93F0B" w:rsidP="0029161F">
      <w:pPr>
        <w:autoSpaceDE w:val="0"/>
        <w:autoSpaceDN w:val="0"/>
        <w:adjustRightInd w:val="0"/>
        <w:spacing w:after="0" w:line="240" w:lineRule="auto"/>
        <w:ind w:left="360"/>
        <w:jc w:val="both"/>
        <w:rPr>
          <w:rFonts w:ascii="Times New Roman" w:hAnsi="Times New Roman"/>
          <w:b/>
          <w:bCs/>
          <w:color w:val="000000"/>
        </w:rPr>
      </w:pPr>
    </w:p>
    <w:p w:rsidR="00A93F0B" w:rsidRDefault="00A93F0B" w:rsidP="0029161F">
      <w:pPr>
        <w:autoSpaceDE w:val="0"/>
        <w:autoSpaceDN w:val="0"/>
        <w:adjustRightInd w:val="0"/>
        <w:spacing w:after="0" w:line="240" w:lineRule="auto"/>
        <w:ind w:left="360"/>
        <w:jc w:val="both"/>
        <w:rPr>
          <w:rFonts w:ascii="Times New Roman" w:hAnsi="Times New Roman"/>
          <w:b/>
          <w:bCs/>
          <w:color w:val="000000"/>
        </w:rPr>
      </w:pP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29161F" w:rsidRDefault="0029161F" w:rsidP="0029161F">
      <w:pPr>
        <w:autoSpaceDE w:val="0"/>
        <w:autoSpaceDN w:val="0"/>
        <w:adjustRightInd w:val="0"/>
        <w:spacing w:after="0" w:line="240" w:lineRule="auto"/>
        <w:ind w:left="360"/>
        <w:jc w:val="both"/>
        <w:rPr>
          <w:rFonts w:ascii="Times New Roman" w:hAnsi="Times New Roman"/>
          <w:b/>
          <w:bCs/>
          <w:color w:val="000000"/>
        </w:rPr>
      </w:pPr>
    </w:p>
    <w:p w:rsidR="0029161F" w:rsidRPr="00535FB7" w:rsidRDefault="0029161F" w:rsidP="0029161F">
      <w:pPr>
        <w:jc w:val="center"/>
        <w:rPr>
          <w:rFonts w:ascii="Times New Roman" w:hAnsi="Times New Roman"/>
          <w:sz w:val="28"/>
          <w:szCs w:val="28"/>
        </w:rPr>
      </w:pPr>
      <w:r>
        <w:rPr>
          <w:rFonts w:ascii="Times New Roman" w:hAnsi="Times New Roman"/>
          <w:sz w:val="28"/>
          <w:szCs w:val="28"/>
        </w:rPr>
        <w:t>г. Нижний  Новгород</w:t>
      </w:r>
    </w:p>
    <w:p w:rsidR="0029161F" w:rsidRDefault="0029161F" w:rsidP="0029161F">
      <w:pPr>
        <w:autoSpaceDE w:val="0"/>
        <w:autoSpaceDN w:val="0"/>
        <w:adjustRightInd w:val="0"/>
        <w:spacing w:after="0" w:line="240" w:lineRule="auto"/>
        <w:ind w:left="360"/>
        <w:jc w:val="center"/>
        <w:rPr>
          <w:rFonts w:ascii="Times New Roman" w:hAnsi="Times New Roman"/>
          <w:b/>
          <w:bCs/>
          <w:color w:val="000000"/>
        </w:rPr>
      </w:pPr>
    </w:p>
    <w:p w:rsidR="0029161F" w:rsidRDefault="0029161F" w:rsidP="0029161F">
      <w:pPr>
        <w:spacing w:after="251" w:line="240" w:lineRule="auto"/>
        <w:jc w:val="center"/>
        <w:textAlignment w:val="baseline"/>
        <w:rPr>
          <w:rFonts w:ascii="Times New Roman" w:eastAsia="Times New Roman" w:hAnsi="Times New Roman" w:cs="Times New Roman"/>
          <w:b/>
          <w:bCs/>
          <w:sz w:val="24"/>
          <w:szCs w:val="24"/>
          <w:lang w:eastAsia="ru-RU"/>
        </w:rPr>
      </w:pPr>
    </w:p>
    <w:p w:rsidR="009B441C" w:rsidRPr="00F03A37" w:rsidRDefault="009B441C" w:rsidP="0029161F">
      <w:pPr>
        <w:spacing w:after="251" w:line="240" w:lineRule="auto"/>
        <w:jc w:val="center"/>
        <w:textAlignment w:val="baseline"/>
        <w:rPr>
          <w:rFonts w:ascii="Times New Roman" w:eastAsia="Times New Roman" w:hAnsi="Times New Roman" w:cs="Times New Roman"/>
          <w:b/>
          <w:bCs/>
          <w:sz w:val="24"/>
          <w:szCs w:val="24"/>
          <w:lang w:eastAsia="ru-RU"/>
        </w:rPr>
      </w:pPr>
      <w:r w:rsidRPr="00F03A37">
        <w:rPr>
          <w:rFonts w:ascii="Times New Roman" w:eastAsia="Times New Roman" w:hAnsi="Times New Roman" w:cs="Times New Roman"/>
          <w:b/>
          <w:bCs/>
          <w:sz w:val="24"/>
          <w:szCs w:val="24"/>
          <w:lang w:eastAsia="ru-RU"/>
        </w:rPr>
        <w:lastRenderedPageBreak/>
        <w:t>Пояснительная записка</w:t>
      </w:r>
    </w:p>
    <w:p w:rsidR="009F205B" w:rsidRPr="00F03A37" w:rsidRDefault="009F205B" w:rsidP="00F03A37">
      <w:pPr>
        <w:tabs>
          <w:tab w:val="left" w:pos="208"/>
        </w:tabs>
        <w:spacing w:after="0" w:line="240" w:lineRule="auto"/>
        <w:rPr>
          <w:rFonts w:ascii="Times New Roman" w:eastAsia="Times New Roman" w:hAnsi="Times New Roman" w:cs="Times New Roman"/>
          <w:sz w:val="24"/>
          <w:szCs w:val="24"/>
        </w:rPr>
      </w:pPr>
      <w:proofErr w:type="gramStart"/>
      <w:r w:rsidRPr="00F03A37">
        <w:rPr>
          <w:rFonts w:ascii="Times New Roman" w:eastAsia="Times New Roman" w:hAnsi="Times New Roman" w:cs="Times New Roman"/>
          <w:sz w:val="24"/>
          <w:szCs w:val="24"/>
          <w:bdr w:val="none" w:sz="0" w:space="0" w:color="auto" w:frame="1"/>
          <w:lang w:eastAsia="ru-RU"/>
        </w:rPr>
        <w:t xml:space="preserve">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F03A37">
        <w:rPr>
          <w:rFonts w:ascii="Times New Roman" w:eastAsia="Times New Roman" w:hAnsi="Times New Roman" w:cs="Times New Roman"/>
          <w:sz w:val="24"/>
          <w:szCs w:val="24"/>
          <w:bdr w:val="none" w:sz="0" w:space="0" w:color="auto" w:frame="1"/>
          <w:lang w:eastAsia="ru-RU"/>
        </w:rPr>
        <w:t>Минобрнауки</w:t>
      </w:r>
      <w:proofErr w:type="spellEnd"/>
      <w:r w:rsidRPr="00F03A37">
        <w:rPr>
          <w:rFonts w:ascii="Times New Roman" w:eastAsia="Times New Roman" w:hAnsi="Times New Roman" w:cs="Times New Roman"/>
          <w:sz w:val="24"/>
          <w:szCs w:val="24"/>
          <w:bdr w:val="none" w:sz="0" w:space="0" w:color="auto" w:frame="1"/>
          <w:lang w:eastAsia="ru-RU"/>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w:t>
      </w:r>
      <w:proofErr w:type="gramEnd"/>
      <w:r w:rsidRPr="00F03A37">
        <w:rPr>
          <w:rFonts w:ascii="Times New Roman" w:eastAsia="Times New Roman" w:hAnsi="Times New Roman" w:cs="Times New Roman"/>
          <w:sz w:val="24"/>
          <w:szCs w:val="24"/>
          <w:bdr w:val="none" w:sz="0" w:space="0" w:color="auto" w:frame="1"/>
          <w:lang w:eastAsia="ru-RU"/>
        </w:rPr>
        <w:t>», входящему в образовательную область «Родной язык и литературное чтение на родном языке».         </w:t>
      </w:r>
    </w:p>
    <w:p w:rsidR="009F205B" w:rsidRPr="00F03A37" w:rsidRDefault="009F205B" w:rsidP="009F205B">
      <w:pPr>
        <w:spacing w:line="12" w:lineRule="exact"/>
        <w:rPr>
          <w:rFonts w:ascii="Times New Roman" w:eastAsia="Times New Roman" w:hAnsi="Times New Roman" w:cs="Times New Roman"/>
          <w:sz w:val="24"/>
          <w:szCs w:val="24"/>
        </w:rPr>
      </w:pPr>
    </w:p>
    <w:p w:rsidR="000D3530" w:rsidRPr="00F03A37" w:rsidRDefault="009F205B" w:rsidP="000D3530">
      <w:pPr>
        <w:rPr>
          <w:rFonts w:ascii="Times New Roman" w:hAnsi="Times New Roman" w:cs="Times New Roman"/>
          <w:sz w:val="24"/>
          <w:szCs w:val="24"/>
        </w:rPr>
      </w:pPr>
      <w:r w:rsidRPr="00F03A37">
        <w:rPr>
          <w:rFonts w:ascii="Times New Roman" w:eastAsia="Times New Roman" w:hAnsi="Times New Roman" w:cs="Times New Roman"/>
          <w:b/>
          <w:bCs/>
          <w:sz w:val="24"/>
          <w:szCs w:val="24"/>
        </w:rPr>
        <w:t>в соответствии</w:t>
      </w:r>
    </w:p>
    <w:p w:rsidR="009F205B" w:rsidRPr="00F03A37" w:rsidRDefault="009F205B" w:rsidP="000D3530">
      <w:pPr>
        <w:rPr>
          <w:rFonts w:ascii="Times New Roman" w:hAnsi="Times New Roman" w:cs="Times New Roman"/>
          <w:sz w:val="24"/>
          <w:szCs w:val="24"/>
        </w:rPr>
      </w:pPr>
      <w:r w:rsidRPr="00F03A37">
        <w:rPr>
          <w:rFonts w:ascii="Times New Roman" w:eastAsia="Times New Roman" w:hAnsi="Times New Roman" w:cs="Times New Roman"/>
          <w:sz w:val="24"/>
          <w:szCs w:val="24"/>
        </w:rPr>
        <w:t xml:space="preserve">с основной образовательной программой начального общего образования  </w:t>
      </w:r>
      <w:r w:rsidR="0029161F">
        <w:rPr>
          <w:rFonts w:ascii="Times New Roman" w:eastAsia="Times New Roman" w:hAnsi="Times New Roman" w:cs="Times New Roman"/>
          <w:sz w:val="24"/>
          <w:szCs w:val="24"/>
        </w:rPr>
        <w:t>МАОУ «Лицей № 82»</w:t>
      </w:r>
    </w:p>
    <w:p w:rsidR="009F205B" w:rsidRPr="00F03A37" w:rsidRDefault="009F205B" w:rsidP="009F205B">
      <w:pPr>
        <w:rPr>
          <w:rFonts w:ascii="Times New Roman" w:eastAsiaTheme="minorEastAsia" w:hAnsi="Times New Roman" w:cs="Times New Roman"/>
          <w:sz w:val="24"/>
          <w:szCs w:val="24"/>
        </w:rPr>
      </w:pPr>
      <w:r w:rsidRPr="00F03A37">
        <w:rPr>
          <w:rFonts w:ascii="Times New Roman" w:eastAsia="Times New Roman" w:hAnsi="Times New Roman" w:cs="Times New Roman"/>
          <w:b/>
          <w:bCs/>
          <w:sz w:val="24"/>
          <w:szCs w:val="24"/>
        </w:rPr>
        <w:t>с учетом</w:t>
      </w:r>
    </w:p>
    <w:p w:rsidR="009F205B" w:rsidRPr="00F03A37" w:rsidRDefault="009F205B" w:rsidP="009F205B">
      <w:pPr>
        <w:spacing w:line="235" w:lineRule="auto"/>
        <w:ind w:left="8" w:right="80"/>
        <w:rPr>
          <w:rFonts w:ascii="Times New Roman" w:hAnsi="Times New Roman" w:cs="Times New Roman"/>
          <w:sz w:val="24"/>
          <w:szCs w:val="24"/>
        </w:rPr>
      </w:pPr>
      <w:proofErr w:type="gramStart"/>
      <w:r w:rsidRPr="00F03A37">
        <w:rPr>
          <w:rFonts w:ascii="Times New Roman" w:eastAsia="Times New Roman" w:hAnsi="Times New Roman" w:cs="Times New Roman"/>
          <w:sz w:val="24"/>
          <w:szCs w:val="24"/>
        </w:rPr>
        <w:t xml:space="preserve">Примерной основной образовательной программы начального общего образования </w:t>
      </w:r>
      <w:r w:rsidRPr="00F03A37">
        <w:rPr>
          <w:rFonts w:ascii="Times New Roman" w:eastAsia="Times New Roman" w:hAnsi="Times New Roman" w:cs="Times New Roman"/>
          <w:sz w:val="24"/>
          <w:szCs w:val="24"/>
          <w:u w:val="single"/>
        </w:rPr>
        <w:t>http://fgosreestr.ru</w:t>
      </w:r>
      <w:r w:rsidRPr="00F03A37">
        <w:rPr>
          <w:rFonts w:ascii="Times New Roman" w:eastAsia="Times New Roman" w:hAnsi="Times New Roman" w:cs="Times New Roman"/>
          <w:sz w:val="24"/>
          <w:szCs w:val="24"/>
        </w:rPr>
        <w:t xml:space="preserve"> (Одобрена решением федерального учебно-методического объединения по общему образованию (протокол от 08.04. 2015 №1/15; в редакции протокола № 3/15 от 28.10.2015 федерального учебно-методического объединения по общему образованию)</w:t>
      </w:r>
      <w:proofErr w:type="gramEnd"/>
    </w:p>
    <w:p w:rsidR="009F205B" w:rsidRPr="00F03A37" w:rsidRDefault="009F205B" w:rsidP="009F205B">
      <w:pPr>
        <w:rPr>
          <w:rFonts w:ascii="Times New Roman" w:hAnsi="Times New Roman" w:cs="Times New Roman"/>
          <w:sz w:val="24"/>
          <w:szCs w:val="24"/>
        </w:rPr>
      </w:pPr>
      <w:r w:rsidRPr="00F03A37">
        <w:rPr>
          <w:rFonts w:ascii="Times New Roman" w:eastAsia="Times New Roman" w:hAnsi="Times New Roman" w:cs="Times New Roman"/>
          <w:b/>
          <w:bCs/>
          <w:sz w:val="24"/>
          <w:szCs w:val="24"/>
        </w:rPr>
        <w:t>с использованием</w:t>
      </w:r>
    </w:p>
    <w:p w:rsidR="00343A57" w:rsidRPr="00F03A37" w:rsidRDefault="000D3530" w:rsidP="00F03A37">
      <w:pPr>
        <w:tabs>
          <w:tab w:val="left" w:pos="14742"/>
        </w:tabs>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F03A37">
        <w:rPr>
          <w:rFonts w:ascii="Times New Roman" w:eastAsia="Times New Roman" w:hAnsi="Times New Roman" w:cs="Times New Roman"/>
          <w:sz w:val="24"/>
          <w:szCs w:val="24"/>
          <w:bdr w:val="none" w:sz="0" w:space="0" w:color="auto" w:frame="1"/>
          <w:lang w:eastAsia="ru-RU"/>
        </w:rPr>
        <w:t xml:space="preserve">Примерной программы </w:t>
      </w:r>
      <w:r w:rsidR="006564DD" w:rsidRPr="00F03A37">
        <w:rPr>
          <w:rFonts w:ascii="Times New Roman" w:eastAsia="Times New Roman" w:hAnsi="Times New Roman" w:cs="Times New Roman"/>
          <w:sz w:val="24"/>
          <w:szCs w:val="24"/>
          <w:bdr w:val="none" w:sz="0" w:space="0" w:color="auto" w:frame="1"/>
          <w:lang w:eastAsia="ru-RU"/>
        </w:rPr>
        <w:t xml:space="preserve"> </w:t>
      </w:r>
      <w:r w:rsidR="00F03A37" w:rsidRPr="00F03A37">
        <w:rPr>
          <w:rFonts w:ascii="Times New Roman" w:hAnsi="Times New Roman" w:cs="Times New Roman"/>
          <w:sz w:val="24"/>
          <w:szCs w:val="24"/>
        </w:rPr>
        <w:t>Русский родной язык. Примерные рабочие программы. 1–4 классы</w:t>
      </w:r>
      <w:proofErr w:type="gramStart"/>
      <w:r w:rsidR="00F03A37" w:rsidRPr="00F03A37">
        <w:rPr>
          <w:rFonts w:ascii="Times New Roman" w:hAnsi="Times New Roman" w:cs="Times New Roman"/>
          <w:sz w:val="24"/>
          <w:szCs w:val="24"/>
        </w:rPr>
        <w:t xml:space="preserve"> :</w:t>
      </w:r>
      <w:proofErr w:type="gramEnd"/>
      <w:r w:rsidR="00F03A37" w:rsidRPr="00F03A37">
        <w:rPr>
          <w:rFonts w:ascii="Times New Roman" w:hAnsi="Times New Roman" w:cs="Times New Roman"/>
          <w:sz w:val="24"/>
          <w:szCs w:val="24"/>
        </w:rPr>
        <w:t xml:space="preserve"> учеб. Р89 пособие для </w:t>
      </w:r>
      <w:proofErr w:type="spellStart"/>
      <w:r w:rsidR="00F03A37" w:rsidRPr="00F03A37">
        <w:rPr>
          <w:rFonts w:ascii="Times New Roman" w:hAnsi="Times New Roman" w:cs="Times New Roman"/>
          <w:sz w:val="24"/>
          <w:szCs w:val="24"/>
        </w:rPr>
        <w:t>общеобразоват</w:t>
      </w:r>
      <w:proofErr w:type="spellEnd"/>
      <w:r w:rsidR="00F03A37" w:rsidRPr="00F03A37">
        <w:rPr>
          <w:rFonts w:ascii="Times New Roman" w:hAnsi="Times New Roman" w:cs="Times New Roman"/>
          <w:sz w:val="24"/>
          <w:szCs w:val="24"/>
        </w:rPr>
        <w:t>. организаций / [О. М. Александрова и др.] под ред. О. М. Александровой. – М.</w:t>
      </w:r>
      <w:proofErr w:type="gramStart"/>
      <w:r w:rsidR="00F03A37" w:rsidRPr="00F03A37">
        <w:rPr>
          <w:rFonts w:ascii="Times New Roman" w:hAnsi="Times New Roman" w:cs="Times New Roman"/>
          <w:sz w:val="24"/>
          <w:szCs w:val="24"/>
        </w:rPr>
        <w:t xml:space="preserve"> :</w:t>
      </w:r>
      <w:proofErr w:type="gramEnd"/>
      <w:r w:rsidR="00F03A37" w:rsidRPr="00F03A37">
        <w:rPr>
          <w:rFonts w:ascii="Times New Roman" w:hAnsi="Times New Roman" w:cs="Times New Roman"/>
          <w:sz w:val="24"/>
          <w:szCs w:val="24"/>
        </w:rPr>
        <w:t xml:space="preserve"> Просвещение, 2020. – 96 с. – ISBN 978-5-09-073731-9.</w:t>
      </w:r>
    </w:p>
    <w:p w:rsidR="00F03A37" w:rsidRDefault="00F03A37" w:rsidP="00990C25">
      <w:pPr>
        <w:tabs>
          <w:tab w:val="left" w:pos="14742"/>
        </w:tabs>
        <w:spacing w:after="251" w:line="240" w:lineRule="auto"/>
        <w:jc w:val="both"/>
        <w:textAlignment w:val="baseline"/>
        <w:rPr>
          <w:rFonts w:ascii="Times New Roman" w:eastAsia="Times New Roman" w:hAnsi="Times New Roman" w:cs="Times New Roman"/>
          <w:b/>
          <w:bCs/>
          <w:sz w:val="24"/>
          <w:szCs w:val="24"/>
          <w:lang w:eastAsia="ru-RU"/>
        </w:rPr>
      </w:pPr>
    </w:p>
    <w:p w:rsidR="009B441C" w:rsidRPr="00990C25" w:rsidRDefault="009B441C" w:rsidP="00990C25">
      <w:pPr>
        <w:tabs>
          <w:tab w:val="left" w:pos="14742"/>
        </w:tabs>
        <w:spacing w:after="251"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Цели и задачи изучения учебного предмета «Родной (русский) язык»</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В соответствии с этим курс русского родного языка направлен на достижение следующих целей:</w:t>
      </w:r>
    </w:p>
    <w:p w:rsidR="009B441C" w:rsidRPr="00990C25" w:rsidRDefault="009B441C" w:rsidP="00990C25">
      <w:pPr>
        <w:numPr>
          <w:ilvl w:val="0"/>
          <w:numId w:val="1"/>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9B441C" w:rsidRPr="00990C25" w:rsidRDefault="009B441C" w:rsidP="00990C25">
      <w:pPr>
        <w:numPr>
          <w:ilvl w:val="0"/>
          <w:numId w:val="1"/>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9B441C" w:rsidRPr="00990C25" w:rsidRDefault="009B441C" w:rsidP="00990C25">
      <w:pPr>
        <w:numPr>
          <w:ilvl w:val="0"/>
          <w:numId w:val="1"/>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lastRenderedPageBreak/>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9B441C" w:rsidRPr="00990C25" w:rsidRDefault="009B441C" w:rsidP="00990C25">
      <w:pPr>
        <w:numPr>
          <w:ilvl w:val="0"/>
          <w:numId w:val="1"/>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B441C" w:rsidRPr="00990C25" w:rsidRDefault="009B441C" w:rsidP="00990C25">
      <w:pPr>
        <w:numPr>
          <w:ilvl w:val="0"/>
          <w:numId w:val="1"/>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9B441C" w:rsidRPr="00990C25" w:rsidRDefault="009B441C" w:rsidP="00990C25">
      <w:pPr>
        <w:numPr>
          <w:ilvl w:val="0"/>
          <w:numId w:val="1"/>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9B441C" w:rsidRPr="00990C25" w:rsidRDefault="009B441C" w:rsidP="00990C25">
      <w:pPr>
        <w:tabs>
          <w:tab w:val="left" w:pos="14742"/>
        </w:tabs>
        <w:spacing w:after="251"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Общая характеристика учебного предмета «Родной (русский) язык»</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            Содержание курса «Родной (русский) язык» направлено на удовлетворение потребности </w:t>
      </w:r>
      <w:proofErr w:type="gramStart"/>
      <w:r w:rsidRPr="00990C25">
        <w:rPr>
          <w:rFonts w:ascii="Times New Roman" w:eastAsia="Times New Roman" w:hAnsi="Times New Roman" w:cs="Times New Roman"/>
          <w:sz w:val="24"/>
          <w:szCs w:val="24"/>
          <w:bdr w:val="none" w:sz="0" w:space="0" w:color="auto" w:frame="1"/>
          <w:lang w:eastAsia="ru-RU"/>
        </w:rPr>
        <w:t>обучающихся</w:t>
      </w:r>
      <w:proofErr w:type="gramEnd"/>
      <w:r w:rsidRPr="00990C25">
        <w:rPr>
          <w:rFonts w:ascii="Times New Roman" w:eastAsia="Times New Roman" w:hAnsi="Times New Roman" w:cs="Times New Roman"/>
          <w:sz w:val="24"/>
          <w:szCs w:val="24"/>
          <w:bdr w:val="none" w:sz="0" w:space="0" w:color="auto" w:frame="1"/>
          <w:lang w:eastAsia="ru-RU"/>
        </w:rPr>
        <w:t xml:space="preserve">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990C25">
        <w:rPr>
          <w:rFonts w:ascii="Times New Roman" w:eastAsia="Times New Roman" w:hAnsi="Times New Roman" w:cs="Times New Roman"/>
          <w:sz w:val="24"/>
          <w:szCs w:val="24"/>
          <w:bdr w:val="none" w:sz="0" w:space="0" w:color="auto" w:frame="1"/>
          <w:lang w:eastAsia="ru-RU"/>
        </w:rPr>
        <w:t>социокультурный</w:t>
      </w:r>
      <w:proofErr w:type="spellEnd"/>
      <w:r w:rsidRPr="00990C25">
        <w:rPr>
          <w:rFonts w:ascii="Times New Roman" w:eastAsia="Times New Roman" w:hAnsi="Times New Roman" w:cs="Times New Roman"/>
          <w:sz w:val="24"/>
          <w:szCs w:val="24"/>
          <w:bdr w:val="none" w:sz="0" w:space="0" w:color="auto" w:frame="1"/>
          <w:lang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Программой предусматривается расширение </w:t>
      </w:r>
      <w:proofErr w:type="spellStart"/>
      <w:r w:rsidRPr="00990C25">
        <w:rPr>
          <w:rFonts w:ascii="Times New Roman" w:eastAsia="Times New Roman" w:hAnsi="Times New Roman" w:cs="Times New Roman"/>
          <w:sz w:val="24"/>
          <w:szCs w:val="24"/>
          <w:bdr w:val="none" w:sz="0" w:space="0" w:color="auto" w:frame="1"/>
          <w:lang w:eastAsia="ru-RU"/>
        </w:rPr>
        <w:t>межпредметного</w:t>
      </w:r>
      <w:proofErr w:type="spellEnd"/>
      <w:r w:rsidRPr="00990C25">
        <w:rPr>
          <w:rFonts w:ascii="Times New Roman" w:eastAsia="Times New Roman" w:hAnsi="Times New Roman" w:cs="Times New Roman"/>
          <w:sz w:val="24"/>
          <w:szCs w:val="24"/>
          <w:bdr w:val="none" w:sz="0" w:space="0" w:color="auto" w:frame="1"/>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11408D" w:rsidRPr="00990C25" w:rsidRDefault="009B441C" w:rsidP="00990C25">
      <w:pPr>
        <w:tabs>
          <w:tab w:val="left" w:pos="14742"/>
        </w:tabs>
        <w:spacing w:after="251"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Описание места учебного предмета «Родной (русский) язык»</w:t>
      </w:r>
    </w:p>
    <w:p w:rsidR="0011408D" w:rsidRPr="00990C25" w:rsidRDefault="0029161F" w:rsidP="00990C25">
      <w:pPr>
        <w:tabs>
          <w:tab w:val="left" w:pos="14742"/>
        </w:tabs>
        <w:spacing w:after="251"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Согласно </w:t>
      </w:r>
      <w:r w:rsidR="0011408D" w:rsidRPr="00990C25">
        <w:rPr>
          <w:rFonts w:ascii="Times New Roman" w:eastAsia="Times New Roman" w:hAnsi="Times New Roman" w:cs="Times New Roman"/>
          <w:sz w:val="24"/>
          <w:szCs w:val="24"/>
          <w:bdr w:val="none" w:sz="0" w:space="0" w:color="auto" w:frame="1"/>
          <w:lang w:eastAsia="ru-RU"/>
        </w:rPr>
        <w:t xml:space="preserve"> учебному  плану </w:t>
      </w:r>
      <w:r>
        <w:rPr>
          <w:rFonts w:ascii="Times New Roman" w:eastAsia="Times New Roman" w:hAnsi="Times New Roman" w:cs="Times New Roman"/>
          <w:sz w:val="24"/>
          <w:szCs w:val="24"/>
          <w:bdr w:val="none" w:sz="0" w:space="0" w:color="auto" w:frame="1"/>
          <w:lang w:eastAsia="ru-RU"/>
        </w:rPr>
        <w:t xml:space="preserve">МАОУ «Лицей № 82» во </w:t>
      </w:r>
      <w:r w:rsidR="0011408D" w:rsidRPr="00990C25">
        <w:rPr>
          <w:rFonts w:ascii="Times New Roman" w:eastAsia="Times New Roman" w:hAnsi="Times New Roman" w:cs="Times New Roman"/>
          <w:sz w:val="24"/>
          <w:szCs w:val="24"/>
          <w:bdr w:val="none" w:sz="0" w:space="0" w:color="auto" w:frame="1"/>
          <w:lang w:eastAsia="ru-RU"/>
        </w:rPr>
        <w:t xml:space="preserve"> 2, 3 и 4 классах отводится 0,5 часа в недел</w:t>
      </w:r>
      <w:r>
        <w:rPr>
          <w:rFonts w:ascii="Times New Roman" w:eastAsia="Times New Roman" w:hAnsi="Times New Roman" w:cs="Times New Roman"/>
          <w:sz w:val="24"/>
          <w:szCs w:val="24"/>
          <w:bdr w:val="none" w:sz="0" w:space="0" w:color="auto" w:frame="1"/>
          <w:lang w:eastAsia="ru-RU"/>
        </w:rPr>
        <w:t>ю (</w:t>
      </w:r>
      <w:r w:rsidR="0011408D" w:rsidRPr="00990C25">
        <w:rPr>
          <w:rFonts w:ascii="Times New Roman" w:eastAsia="Times New Roman" w:hAnsi="Times New Roman" w:cs="Times New Roman"/>
          <w:sz w:val="24"/>
          <w:szCs w:val="24"/>
          <w:bdr w:val="none" w:sz="0" w:space="0" w:color="auto" w:frame="1"/>
          <w:lang w:eastAsia="ru-RU"/>
        </w:rPr>
        <w:t>во 2-4 классах 34 учебные недели)</w:t>
      </w:r>
      <w:r>
        <w:rPr>
          <w:rFonts w:ascii="Times New Roman" w:eastAsia="Times New Roman" w:hAnsi="Times New Roman" w:cs="Times New Roman"/>
          <w:sz w:val="24"/>
          <w:szCs w:val="24"/>
          <w:bdr w:val="none" w:sz="0" w:space="0" w:color="auto" w:frame="1"/>
          <w:lang w:eastAsia="ru-RU"/>
        </w:rPr>
        <w:t>, в первом классе предмет не вводится, т.к. большая часть программы отводится на обучение грамоте</w:t>
      </w:r>
      <w:r w:rsidR="0011408D" w:rsidRPr="00990C25">
        <w:rPr>
          <w:rFonts w:ascii="Times New Roman" w:eastAsia="Times New Roman" w:hAnsi="Times New Roman" w:cs="Times New Roman"/>
          <w:sz w:val="24"/>
          <w:szCs w:val="24"/>
          <w:bdr w:val="none" w:sz="0" w:space="0" w:color="auto" w:frame="1"/>
          <w:lang w:eastAsia="ru-RU"/>
        </w:rPr>
        <w:t>. Таким образом, учебные часы, предусмотренные программой, полностью реализуются.</w:t>
      </w:r>
    </w:p>
    <w:p w:rsidR="0011408D" w:rsidRPr="00990C25" w:rsidRDefault="0011408D"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На изучение курса «Родной (русский) язык» в каждом классе начальной школы отводится 1ч в неделю во втором  полугодии. Программа рассчитана на 67,5 ч: 1 класс —16,5ч (33 учебные недели), 2, 3 и 4 классы — по 17ч (34 учебные недели). </w:t>
      </w:r>
    </w:p>
    <w:p w:rsidR="00BC3E78"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990C25">
        <w:rPr>
          <w:rFonts w:ascii="Times New Roman" w:eastAsia="Times New Roman" w:hAnsi="Times New Roman" w:cs="Times New Roman"/>
          <w:sz w:val="24"/>
          <w:szCs w:val="24"/>
          <w:bdr w:val="none" w:sz="0" w:space="0" w:color="auto" w:frame="1"/>
          <w:lang w:eastAsia="ru-RU"/>
        </w:rPr>
        <w:t>      </w:t>
      </w:r>
      <w:r w:rsidRPr="00990C25">
        <w:rPr>
          <w:rFonts w:ascii="Times New Roman" w:eastAsia="Times New Roman" w:hAnsi="Times New Roman" w:cs="Times New Roman"/>
          <w:b/>
          <w:bCs/>
          <w:sz w:val="24"/>
          <w:szCs w:val="24"/>
          <w:lang w:eastAsia="ru-RU"/>
        </w:rPr>
        <w:t>Основные содержательные линии программы учебного предмета «Родной (русский) язык»</w:t>
      </w:r>
      <w:r w:rsidRPr="00990C25">
        <w:rPr>
          <w:rFonts w:ascii="Times New Roman" w:eastAsia="Times New Roman" w:hAnsi="Times New Roman" w:cs="Times New Roman"/>
          <w:sz w:val="24"/>
          <w:szCs w:val="24"/>
          <w:bdr w:val="none" w:sz="0" w:space="0" w:color="auto" w:frame="1"/>
          <w:lang w:eastAsia="ru-RU"/>
        </w:rPr>
        <w:t> </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lastRenderedPageBreak/>
        <w:t>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b/>
          <w:sz w:val="24"/>
          <w:szCs w:val="24"/>
          <w:lang w:eastAsia="ru-RU"/>
        </w:rPr>
      </w:pPr>
      <w:r w:rsidRPr="00990C25">
        <w:rPr>
          <w:rFonts w:ascii="Times New Roman" w:eastAsia="Times New Roman" w:hAnsi="Times New Roman" w:cs="Times New Roman"/>
          <w:sz w:val="24"/>
          <w:szCs w:val="24"/>
          <w:bdr w:val="none" w:sz="0" w:space="0" w:color="auto" w:frame="1"/>
          <w:lang w:eastAsia="ru-RU"/>
        </w:rPr>
        <w:t>           </w:t>
      </w:r>
      <w:r w:rsidRPr="00990C25">
        <w:rPr>
          <w:rFonts w:ascii="Times New Roman" w:eastAsia="Times New Roman" w:hAnsi="Times New Roman" w:cs="Times New Roman"/>
          <w:b/>
          <w:sz w:val="24"/>
          <w:szCs w:val="24"/>
          <w:bdr w:val="none" w:sz="0" w:space="0" w:color="auto" w:frame="1"/>
          <w:lang w:eastAsia="ru-RU"/>
        </w:rPr>
        <w:t>Целевыми установками данного курса являются: </w:t>
      </w:r>
    </w:p>
    <w:p w:rsidR="009B441C" w:rsidRPr="00990C25" w:rsidRDefault="009B441C" w:rsidP="00990C25">
      <w:pPr>
        <w:numPr>
          <w:ilvl w:val="0"/>
          <w:numId w:val="2"/>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9B441C" w:rsidRPr="00990C25" w:rsidRDefault="009B441C" w:rsidP="00990C25">
      <w:pPr>
        <w:numPr>
          <w:ilvl w:val="0"/>
          <w:numId w:val="2"/>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изучение исторических фактов развития языка; </w:t>
      </w:r>
    </w:p>
    <w:p w:rsidR="009B441C" w:rsidRPr="00990C25" w:rsidRDefault="009B441C" w:rsidP="00990C25">
      <w:pPr>
        <w:numPr>
          <w:ilvl w:val="0"/>
          <w:numId w:val="2"/>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расширение представлений о различных методах познания языка (учебное лингвистическое мини-исследование, проект, наблюдение, анализ и т. п.); </w:t>
      </w:r>
    </w:p>
    <w:p w:rsidR="0011408D" w:rsidRPr="00990C25" w:rsidRDefault="009B441C" w:rsidP="00990C25">
      <w:pPr>
        <w:numPr>
          <w:ilvl w:val="0"/>
          <w:numId w:val="2"/>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включение учащихся в практическую речевую деятельность.</w:t>
      </w:r>
    </w:p>
    <w:p w:rsidR="009B441C" w:rsidRPr="00990C25" w:rsidRDefault="009B441C" w:rsidP="00990C25">
      <w:pPr>
        <w:numPr>
          <w:ilvl w:val="0"/>
          <w:numId w:val="2"/>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В соответствии с этим в программе выделяются следующие блоки:</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Первый блок – «Русский язык: прошлое и настоящее»</w:t>
      </w:r>
      <w:r w:rsidRPr="00990C25">
        <w:rPr>
          <w:rFonts w:ascii="Times New Roman" w:eastAsia="Times New Roman" w:hAnsi="Times New Roman" w:cs="Times New Roman"/>
          <w:sz w:val="24"/>
          <w:szCs w:val="24"/>
          <w:bdr w:val="none" w:sz="0" w:space="0" w:color="auto" w:frame="1"/>
          <w:lang w:eastAsia="ru-RU"/>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Второй блок – «Язык в действии»</w:t>
      </w:r>
      <w:r w:rsidRPr="00990C25">
        <w:rPr>
          <w:rFonts w:ascii="Times New Roman" w:eastAsia="Times New Roman" w:hAnsi="Times New Roman" w:cs="Times New Roman"/>
          <w:sz w:val="24"/>
          <w:szCs w:val="24"/>
          <w:bdr w:val="none" w:sz="0" w:space="0" w:color="auto" w:frame="1"/>
          <w:lang w:eastAsia="ru-RU"/>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Третий блок – «Секреты речи и текста»</w:t>
      </w:r>
      <w:r w:rsidRPr="00990C25">
        <w:rPr>
          <w:rFonts w:ascii="Times New Roman" w:eastAsia="Times New Roman" w:hAnsi="Times New Roman" w:cs="Times New Roman"/>
          <w:sz w:val="24"/>
          <w:szCs w:val="24"/>
          <w:bdr w:val="none" w:sz="0" w:space="0" w:color="auto" w:frame="1"/>
          <w:lang w:eastAsia="ru-RU"/>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w:t>
      </w:r>
    </w:p>
    <w:p w:rsidR="009B441C" w:rsidRPr="00990C25" w:rsidRDefault="009B441C" w:rsidP="00990C25">
      <w:pPr>
        <w:numPr>
          <w:ilvl w:val="0"/>
          <w:numId w:val="3"/>
        </w:numPr>
        <w:tabs>
          <w:tab w:val="left" w:pos="14742"/>
        </w:tabs>
        <w:spacing w:after="0" w:line="240" w:lineRule="auto"/>
        <w:ind w:left="0"/>
        <w:jc w:val="center"/>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Планируемые результаты освоения учебного предмета «Родной (русский) язык»</w:t>
      </w:r>
    </w:p>
    <w:p w:rsidR="009B441C" w:rsidRPr="00990C25" w:rsidRDefault="009B441C" w:rsidP="00990C25">
      <w:pPr>
        <w:tabs>
          <w:tab w:val="left" w:pos="14742"/>
        </w:tabs>
        <w:spacing w:after="251" w:line="240" w:lineRule="auto"/>
        <w:jc w:val="both"/>
        <w:textAlignment w:val="baseline"/>
        <w:rPr>
          <w:rFonts w:ascii="Times New Roman" w:eastAsia="Times New Roman" w:hAnsi="Times New Roman" w:cs="Times New Roman"/>
          <w:b/>
          <w:bCs/>
          <w:sz w:val="24"/>
          <w:szCs w:val="24"/>
          <w:lang w:eastAsia="ru-RU"/>
        </w:rPr>
      </w:pPr>
      <w:r w:rsidRPr="00990C25">
        <w:rPr>
          <w:rFonts w:ascii="Times New Roman" w:eastAsia="Times New Roman" w:hAnsi="Times New Roman" w:cs="Times New Roman"/>
          <w:b/>
          <w:bCs/>
          <w:sz w:val="24"/>
          <w:szCs w:val="24"/>
          <w:lang w:eastAsia="ru-RU"/>
        </w:rPr>
        <w:t>Личностные</w:t>
      </w:r>
      <w:r w:rsidR="00C62246" w:rsidRPr="00990C25">
        <w:rPr>
          <w:rFonts w:ascii="Times New Roman" w:eastAsia="Times New Roman" w:hAnsi="Times New Roman" w:cs="Times New Roman"/>
          <w:b/>
          <w:bCs/>
          <w:sz w:val="24"/>
          <w:szCs w:val="24"/>
          <w:lang w:eastAsia="ru-RU"/>
        </w:rPr>
        <w:t xml:space="preserve"> УУД</w:t>
      </w:r>
    </w:p>
    <w:tbl>
      <w:tblPr>
        <w:tblStyle w:val="a4"/>
        <w:tblW w:w="5000" w:type="pct"/>
        <w:tblLook w:val="04A0"/>
      </w:tblPr>
      <w:tblGrid>
        <w:gridCol w:w="3145"/>
        <w:gridCol w:w="3281"/>
        <w:gridCol w:w="3145"/>
      </w:tblGrid>
      <w:tr w:rsidR="0029161F" w:rsidRPr="00990C25" w:rsidTr="003C034A">
        <w:tc>
          <w:tcPr>
            <w:tcW w:w="1643"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lang w:eastAsia="ru-RU"/>
              </w:rPr>
              <w:t>2 класс</w:t>
            </w:r>
          </w:p>
        </w:tc>
        <w:tc>
          <w:tcPr>
            <w:tcW w:w="1714"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lang w:eastAsia="ru-RU"/>
              </w:rPr>
              <w:t>3 класс</w:t>
            </w:r>
          </w:p>
        </w:tc>
        <w:tc>
          <w:tcPr>
            <w:tcW w:w="1643"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lang w:eastAsia="ru-RU"/>
              </w:rPr>
              <w:t>4 класс</w:t>
            </w:r>
          </w:p>
        </w:tc>
      </w:tr>
      <w:tr w:rsidR="0029161F" w:rsidRPr="00990C25" w:rsidTr="003C034A">
        <w:tc>
          <w:tcPr>
            <w:tcW w:w="1643"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 учащихся будут сформированы:</w:t>
            </w:r>
          </w:p>
          <w:p w:rsidR="0029161F" w:rsidRPr="00990C25" w:rsidRDefault="0029161F" w:rsidP="00990C25">
            <w:pPr>
              <w:numPr>
                <w:ilvl w:val="0"/>
                <w:numId w:val="9"/>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29161F" w:rsidRPr="00990C25" w:rsidRDefault="0029161F" w:rsidP="00990C25">
            <w:pPr>
              <w:numPr>
                <w:ilvl w:val="0"/>
                <w:numId w:val="9"/>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осознание роли речи в общении людей;</w:t>
            </w:r>
          </w:p>
          <w:p w:rsidR="0029161F" w:rsidRPr="00990C25" w:rsidRDefault="0029161F" w:rsidP="00990C25">
            <w:pPr>
              <w:numPr>
                <w:ilvl w:val="0"/>
                <w:numId w:val="9"/>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lastRenderedPageBreak/>
              <w:t>понимание богатства и разнообразия языковых сре</w:t>
            </w:r>
            <w:proofErr w:type="gramStart"/>
            <w:r w:rsidRPr="00990C25">
              <w:rPr>
                <w:rFonts w:ascii="Times New Roman" w:eastAsia="Times New Roman" w:hAnsi="Times New Roman" w:cs="Times New Roman"/>
                <w:sz w:val="24"/>
                <w:szCs w:val="24"/>
                <w:bdr w:val="none" w:sz="0" w:space="0" w:color="auto" w:frame="1"/>
                <w:lang w:eastAsia="ru-RU"/>
              </w:rPr>
              <w:t>дств дл</w:t>
            </w:r>
            <w:proofErr w:type="gramEnd"/>
            <w:r w:rsidRPr="00990C25">
              <w:rPr>
                <w:rFonts w:ascii="Times New Roman" w:eastAsia="Times New Roman" w:hAnsi="Times New Roman" w:cs="Times New Roman"/>
                <w:sz w:val="24"/>
                <w:szCs w:val="24"/>
                <w:bdr w:val="none" w:sz="0" w:space="0" w:color="auto" w:frame="1"/>
                <w:lang w:eastAsia="ru-RU"/>
              </w:rPr>
              <w:t>я выражения мыслей и чувств; внимание к мелодичности народной звучащей речи;</w:t>
            </w:r>
          </w:p>
          <w:p w:rsidR="0029161F" w:rsidRPr="00990C25" w:rsidRDefault="0029161F" w:rsidP="00990C25">
            <w:pPr>
              <w:numPr>
                <w:ilvl w:val="0"/>
                <w:numId w:val="9"/>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устойчивой учебно-познавательной мотивации учения, интереса к изучению курса развития речи.</w:t>
            </w:r>
          </w:p>
          <w:p w:rsidR="0029161F" w:rsidRPr="00990C25" w:rsidRDefault="0029161F" w:rsidP="00990C25">
            <w:pPr>
              <w:numPr>
                <w:ilvl w:val="0"/>
                <w:numId w:val="9"/>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чувство </w:t>
            </w:r>
            <w:proofErr w:type="gramStart"/>
            <w:r w:rsidRPr="00990C25">
              <w:rPr>
                <w:rFonts w:ascii="Times New Roman" w:eastAsia="Times New Roman" w:hAnsi="Times New Roman" w:cs="Times New Roman"/>
                <w:sz w:val="24"/>
                <w:szCs w:val="24"/>
                <w:bdr w:val="none" w:sz="0" w:space="0" w:color="auto" w:frame="1"/>
                <w:lang w:eastAsia="ru-RU"/>
              </w:rPr>
              <w:t>прекрасного</w:t>
            </w:r>
            <w:proofErr w:type="gramEnd"/>
            <w:r w:rsidRPr="00990C25">
              <w:rPr>
                <w:rFonts w:ascii="Times New Roman" w:eastAsia="Times New Roman" w:hAnsi="Times New Roman" w:cs="Times New Roman"/>
                <w:sz w:val="24"/>
                <w:szCs w:val="24"/>
                <w:bdr w:val="none" w:sz="0" w:space="0" w:color="auto" w:frame="1"/>
                <w:lang w:eastAsia="ru-RU"/>
              </w:rPr>
              <w:t xml:space="preserve"> – уметь чувствовать красоту и выразительность речи, стремиться к совершенствованию речи;</w:t>
            </w:r>
          </w:p>
          <w:p w:rsidR="0029161F" w:rsidRPr="00990C25" w:rsidRDefault="0029161F" w:rsidP="00990C25">
            <w:pPr>
              <w:numPr>
                <w:ilvl w:val="0"/>
                <w:numId w:val="9"/>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интерес к изучению языка.</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p>
        </w:tc>
        <w:tc>
          <w:tcPr>
            <w:tcW w:w="1714" w:type="pct"/>
          </w:tcPr>
          <w:p w:rsidR="0029161F" w:rsidRPr="00990C25" w:rsidRDefault="0029161F" w:rsidP="00990C25">
            <w:pPr>
              <w:numPr>
                <w:ilvl w:val="0"/>
                <w:numId w:val="21"/>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lastRenderedPageBreak/>
              <w:t>формирование у ребёнка ценностных ориентиров в области языкознания; </w:t>
            </w:r>
          </w:p>
          <w:p w:rsidR="0029161F" w:rsidRPr="00990C25" w:rsidRDefault="0029161F" w:rsidP="00990C25">
            <w:pPr>
              <w:numPr>
                <w:ilvl w:val="0"/>
                <w:numId w:val="21"/>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воспитание уважительного отношения к </w:t>
            </w:r>
            <w:proofErr w:type="gramStart"/>
            <w:r w:rsidRPr="00990C25">
              <w:rPr>
                <w:rFonts w:ascii="Times New Roman" w:eastAsia="Times New Roman" w:hAnsi="Times New Roman" w:cs="Times New Roman"/>
                <w:sz w:val="24"/>
                <w:szCs w:val="24"/>
                <w:bdr w:val="none" w:sz="0" w:space="0" w:color="auto" w:frame="1"/>
                <w:lang w:eastAsia="ru-RU"/>
              </w:rPr>
              <w:t>творчеству</w:t>
            </w:r>
            <w:proofErr w:type="gramEnd"/>
            <w:r w:rsidRPr="00990C25">
              <w:rPr>
                <w:rFonts w:ascii="Times New Roman" w:eastAsia="Times New Roman" w:hAnsi="Times New Roman" w:cs="Times New Roman"/>
                <w:sz w:val="24"/>
                <w:szCs w:val="24"/>
                <w:bdr w:val="none" w:sz="0" w:space="0" w:color="auto" w:frame="1"/>
                <w:lang w:eastAsia="ru-RU"/>
              </w:rPr>
              <w:t xml:space="preserve"> как своему, так и других людей; </w:t>
            </w:r>
          </w:p>
          <w:p w:rsidR="0029161F" w:rsidRPr="00990C25" w:rsidRDefault="0029161F" w:rsidP="00990C25">
            <w:pPr>
              <w:numPr>
                <w:ilvl w:val="0"/>
                <w:numId w:val="21"/>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развитие самостоятельности в поиске решения различных речевых задач; </w:t>
            </w:r>
          </w:p>
          <w:p w:rsidR="0029161F" w:rsidRPr="00990C25" w:rsidRDefault="0029161F" w:rsidP="00990C25">
            <w:pPr>
              <w:numPr>
                <w:ilvl w:val="0"/>
                <w:numId w:val="21"/>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формирование духовных и эстетических потребностей; </w:t>
            </w:r>
          </w:p>
          <w:p w:rsidR="0029161F" w:rsidRPr="00990C25" w:rsidRDefault="0029161F" w:rsidP="00990C25">
            <w:pPr>
              <w:numPr>
                <w:ilvl w:val="0"/>
                <w:numId w:val="21"/>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lastRenderedPageBreak/>
              <w:t>воспитание готовности к отстаиванию своего мнения; </w:t>
            </w:r>
          </w:p>
          <w:p w:rsidR="0029161F" w:rsidRPr="00990C25" w:rsidRDefault="0029161F" w:rsidP="00990C25">
            <w:pPr>
              <w:numPr>
                <w:ilvl w:val="0"/>
                <w:numId w:val="21"/>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отработка навыков самостоятельной и групповой работы. </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p>
        </w:tc>
        <w:tc>
          <w:tcPr>
            <w:tcW w:w="1643"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lastRenderedPageBreak/>
              <w:t>У учащихся будут сформированы:</w:t>
            </w:r>
          </w:p>
          <w:p w:rsidR="0029161F" w:rsidRPr="00990C25" w:rsidRDefault="0029161F" w:rsidP="00990C25">
            <w:pPr>
              <w:numPr>
                <w:ilvl w:val="0"/>
                <w:numId w:val="3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29161F" w:rsidRPr="00990C25" w:rsidRDefault="0029161F" w:rsidP="00990C25">
            <w:pPr>
              <w:numPr>
                <w:ilvl w:val="0"/>
                <w:numId w:val="3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осознание роли речи в общении людей;</w:t>
            </w:r>
          </w:p>
          <w:p w:rsidR="0029161F" w:rsidRPr="00990C25" w:rsidRDefault="0029161F" w:rsidP="00990C25">
            <w:pPr>
              <w:numPr>
                <w:ilvl w:val="0"/>
                <w:numId w:val="3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lastRenderedPageBreak/>
              <w:t>понимание богатства и разнообразия языковых сре</w:t>
            </w:r>
            <w:proofErr w:type="gramStart"/>
            <w:r w:rsidRPr="00990C25">
              <w:rPr>
                <w:rFonts w:ascii="Times New Roman" w:eastAsia="Times New Roman" w:hAnsi="Times New Roman" w:cs="Times New Roman"/>
                <w:sz w:val="24"/>
                <w:szCs w:val="24"/>
                <w:bdr w:val="none" w:sz="0" w:space="0" w:color="auto" w:frame="1"/>
                <w:lang w:eastAsia="ru-RU"/>
              </w:rPr>
              <w:t>дств дл</w:t>
            </w:r>
            <w:proofErr w:type="gramEnd"/>
            <w:r w:rsidRPr="00990C25">
              <w:rPr>
                <w:rFonts w:ascii="Times New Roman" w:eastAsia="Times New Roman" w:hAnsi="Times New Roman" w:cs="Times New Roman"/>
                <w:sz w:val="24"/>
                <w:szCs w:val="24"/>
                <w:bdr w:val="none" w:sz="0" w:space="0" w:color="auto" w:frame="1"/>
                <w:lang w:eastAsia="ru-RU"/>
              </w:rPr>
              <w:t>я выражения мыслей и чувств; внимание к мелодичности народной звучащей речи;</w:t>
            </w:r>
          </w:p>
          <w:p w:rsidR="0029161F" w:rsidRPr="00990C25" w:rsidRDefault="0029161F" w:rsidP="00990C25">
            <w:pPr>
              <w:numPr>
                <w:ilvl w:val="0"/>
                <w:numId w:val="3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устойчивой учебно-познавательной мотивации учения, интереса к изучению курса развития речи;</w:t>
            </w:r>
          </w:p>
          <w:p w:rsidR="0029161F" w:rsidRPr="00990C25" w:rsidRDefault="0029161F" w:rsidP="00990C25">
            <w:pPr>
              <w:numPr>
                <w:ilvl w:val="0"/>
                <w:numId w:val="3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чувство </w:t>
            </w:r>
            <w:proofErr w:type="gramStart"/>
            <w:r w:rsidRPr="00990C25">
              <w:rPr>
                <w:rFonts w:ascii="Times New Roman" w:eastAsia="Times New Roman" w:hAnsi="Times New Roman" w:cs="Times New Roman"/>
                <w:sz w:val="24"/>
                <w:szCs w:val="24"/>
                <w:bdr w:val="none" w:sz="0" w:space="0" w:color="auto" w:frame="1"/>
                <w:lang w:eastAsia="ru-RU"/>
              </w:rPr>
              <w:t>прекрасного</w:t>
            </w:r>
            <w:proofErr w:type="gramEnd"/>
            <w:r w:rsidRPr="00990C25">
              <w:rPr>
                <w:rFonts w:ascii="Times New Roman" w:eastAsia="Times New Roman" w:hAnsi="Times New Roman" w:cs="Times New Roman"/>
                <w:sz w:val="24"/>
                <w:szCs w:val="24"/>
                <w:bdr w:val="none" w:sz="0" w:space="0" w:color="auto" w:frame="1"/>
                <w:lang w:eastAsia="ru-RU"/>
              </w:rPr>
              <w:t xml:space="preserve"> – уметь чувствовать красоту и выразительность речи, стремиться к совершенствованию речи;</w:t>
            </w:r>
          </w:p>
          <w:p w:rsidR="0029161F" w:rsidRPr="00990C25" w:rsidRDefault="0029161F" w:rsidP="00990C25">
            <w:pPr>
              <w:numPr>
                <w:ilvl w:val="0"/>
                <w:numId w:val="3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интерес к изучению языка.</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p>
        </w:tc>
      </w:tr>
    </w:tbl>
    <w:p w:rsidR="00C62246" w:rsidRPr="00990C25" w:rsidRDefault="00C62246" w:rsidP="00990C25">
      <w:pPr>
        <w:tabs>
          <w:tab w:val="left" w:pos="14742"/>
        </w:tabs>
        <w:spacing w:after="251"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lastRenderedPageBreak/>
        <w:t>Регулятивные УУД:</w:t>
      </w:r>
    </w:p>
    <w:p w:rsidR="00C62246" w:rsidRPr="00990C25" w:rsidRDefault="00C62246" w:rsidP="00990C25">
      <w:pPr>
        <w:tabs>
          <w:tab w:val="left" w:pos="14742"/>
        </w:tabs>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tbl>
      <w:tblPr>
        <w:tblStyle w:val="a4"/>
        <w:tblW w:w="5000" w:type="pct"/>
        <w:tblLook w:val="04A0"/>
      </w:tblPr>
      <w:tblGrid>
        <w:gridCol w:w="3046"/>
        <w:gridCol w:w="3479"/>
        <w:gridCol w:w="3046"/>
      </w:tblGrid>
      <w:tr w:rsidR="0029161F" w:rsidRPr="00990C25" w:rsidTr="003C034A">
        <w:tc>
          <w:tcPr>
            <w:tcW w:w="1591"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lang w:eastAsia="ru-RU"/>
              </w:rPr>
              <w:t>2 класс</w:t>
            </w:r>
          </w:p>
        </w:tc>
        <w:tc>
          <w:tcPr>
            <w:tcW w:w="1817"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lang w:eastAsia="ru-RU"/>
              </w:rPr>
              <w:t>3 класс</w:t>
            </w:r>
          </w:p>
        </w:tc>
        <w:tc>
          <w:tcPr>
            <w:tcW w:w="1591"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lang w:eastAsia="ru-RU"/>
              </w:rPr>
              <w:t>4 класс</w:t>
            </w:r>
          </w:p>
        </w:tc>
      </w:tr>
      <w:tr w:rsidR="0029161F" w:rsidRPr="00990C25" w:rsidTr="003C034A">
        <w:tc>
          <w:tcPr>
            <w:tcW w:w="1591"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Учащиеся научатся на доступном уровне:</w:t>
            </w:r>
            <w:r w:rsidRPr="00990C25">
              <w:rPr>
                <w:rFonts w:ascii="Times New Roman" w:eastAsia="Times New Roman" w:hAnsi="Times New Roman" w:cs="Times New Roman"/>
                <w:sz w:val="24"/>
                <w:szCs w:val="24"/>
                <w:lang w:eastAsia="ru-RU"/>
              </w:rPr>
              <w:t xml:space="preserve"> </w:t>
            </w:r>
            <w:r w:rsidRPr="00990C25">
              <w:rPr>
                <w:rFonts w:ascii="Times New Roman" w:eastAsia="Times New Roman" w:hAnsi="Times New Roman" w:cs="Times New Roman"/>
                <w:sz w:val="24"/>
                <w:szCs w:val="24"/>
                <w:bdr w:val="none" w:sz="0" w:space="0" w:color="auto" w:frame="1"/>
                <w:lang w:eastAsia="ru-RU"/>
              </w:rPr>
              <w:t>адекватно воспринимать оценку учителя;</w:t>
            </w:r>
          </w:p>
          <w:p w:rsidR="0029161F" w:rsidRPr="00990C25" w:rsidRDefault="0029161F" w:rsidP="00990C25">
            <w:pPr>
              <w:numPr>
                <w:ilvl w:val="0"/>
                <w:numId w:val="10"/>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вносить необходимые дополнения, исправления в свою работу;</w:t>
            </w:r>
          </w:p>
          <w:p w:rsidR="0029161F" w:rsidRPr="00990C25" w:rsidRDefault="0029161F" w:rsidP="00990C25">
            <w:pPr>
              <w:numPr>
                <w:ilvl w:val="0"/>
                <w:numId w:val="10"/>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29161F" w:rsidRPr="00990C25" w:rsidRDefault="0029161F" w:rsidP="00990C25">
            <w:pPr>
              <w:numPr>
                <w:ilvl w:val="0"/>
                <w:numId w:val="10"/>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составлять план решения учебной проблемы совместно с учителем;</w:t>
            </w:r>
          </w:p>
          <w:p w:rsidR="0029161F" w:rsidRPr="00990C25" w:rsidRDefault="0029161F" w:rsidP="00990C25">
            <w:pPr>
              <w:numPr>
                <w:ilvl w:val="0"/>
                <w:numId w:val="10"/>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p>
        </w:tc>
        <w:tc>
          <w:tcPr>
            <w:tcW w:w="1817"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Учащиеся научатся:</w:t>
            </w:r>
          </w:p>
          <w:p w:rsidR="0029161F" w:rsidRPr="00990C25" w:rsidRDefault="0029161F" w:rsidP="00990C25">
            <w:pPr>
              <w:numPr>
                <w:ilvl w:val="0"/>
                <w:numId w:val="2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Проговаривать последовательность действий на уроке. </w:t>
            </w:r>
          </w:p>
          <w:p w:rsidR="0029161F" w:rsidRPr="00990C25" w:rsidRDefault="0029161F" w:rsidP="00990C25">
            <w:pPr>
              <w:numPr>
                <w:ilvl w:val="0"/>
                <w:numId w:val="2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Учиться работать по предложенному учителем плану. </w:t>
            </w:r>
          </w:p>
          <w:p w:rsidR="0029161F" w:rsidRPr="00990C25" w:rsidRDefault="0029161F" w:rsidP="00990C25">
            <w:pPr>
              <w:numPr>
                <w:ilvl w:val="0"/>
                <w:numId w:val="2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Учиться отличать </w:t>
            </w:r>
            <w:proofErr w:type="gramStart"/>
            <w:r w:rsidRPr="00990C25">
              <w:rPr>
                <w:rFonts w:ascii="Times New Roman" w:eastAsia="Times New Roman" w:hAnsi="Times New Roman" w:cs="Times New Roman"/>
                <w:sz w:val="24"/>
                <w:szCs w:val="24"/>
                <w:bdr w:val="none" w:sz="0" w:space="0" w:color="auto" w:frame="1"/>
                <w:lang w:eastAsia="ru-RU"/>
              </w:rPr>
              <w:t>верно</w:t>
            </w:r>
            <w:proofErr w:type="gramEnd"/>
            <w:r w:rsidRPr="00990C25">
              <w:rPr>
                <w:rFonts w:ascii="Times New Roman" w:eastAsia="Times New Roman" w:hAnsi="Times New Roman" w:cs="Times New Roman"/>
                <w:sz w:val="24"/>
                <w:szCs w:val="24"/>
                <w:bdr w:val="none" w:sz="0" w:space="0" w:color="auto" w:frame="1"/>
                <w:lang w:eastAsia="ru-RU"/>
              </w:rPr>
              <w:t xml:space="preserve"> выполненное задание от неверного.</w:t>
            </w:r>
          </w:p>
          <w:p w:rsidR="0029161F" w:rsidRPr="00990C25" w:rsidRDefault="0029161F" w:rsidP="00990C25">
            <w:pPr>
              <w:numPr>
                <w:ilvl w:val="0"/>
                <w:numId w:val="2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 </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p>
        </w:tc>
        <w:tc>
          <w:tcPr>
            <w:tcW w:w="1591"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Учащиеся научатся на доступном уровне:</w:t>
            </w:r>
          </w:p>
          <w:p w:rsidR="0029161F" w:rsidRPr="00990C25" w:rsidRDefault="0029161F" w:rsidP="00990C25">
            <w:pPr>
              <w:numPr>
                <w:ilvl w:val="0"/>
                <w:numId w:val="33"/>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адекватно воспринимать оценку учителя;</w:t>
            </w:r>
          </w:p>
          <w:p w:rsidR="0029161F" w:rsidRPr="00990C25" w:rsidRDefault="0029161F" w:rsidP="00990C25">
            <w:pPr>
              <w:numPr>
                <w:ilvl w:val="0"/>
                <w:numId w:val="33"/>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вносить необходимые дополнения, исправления в свою работу;</w:t>
            </w:r>
          </w:p>
          <w:p w:rsidR="0029161F" w:rsidRPr="00990C25" w:rsidRDefault="0029161F" w:rsidP="00990C25">
            <w:pPr>
              <w:numPr>
                <w:ilvl w:val="0"/>
                <w:numId w:val="33"/>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29161F" w:rsidRPr="00990C25" w:rsidRDefault="0029161F" w:rsidP="00990C25">
            <w:pPr>
              <w:numPr>
                <w:ilvl w:val="0"/>
                <w:numId w:val="33"/>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составлять план решения учебной проблемы совместно с учителем;</w:t>
            </w:r>
          </w:p>
          <w:p w:rsidR="0029161F" w:rsidRPr="00990C25" w:rsidRDefault="0029161F" w:rsidP="00990C25">
            <w:pPr>
              <w:numPr>
                <w:ilvl w:val="0"/>
                <w:numId w:val="33"/>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p>
        </w:tc>
      </w:tr>
    </w:tbl>
    <w:p w:rsidR="00C62246" w:rsidRPr="00990C25" w:rsidRDefault="00C62246" w:rsidP="00990C25">
      <w:pPr>
        <w:tabs>
          <w:tab w:val="left" w:pos="14742"/>
        </w:tabs>
        <w:spacing w:after="251"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Познавательные УУД:</w:t>
      </w:r>
    </w:p>
    <w:p w:rsidR="00C62246" w:rsidRPr="00990C25" w:rsidRDefault="00C62246" w:rsidP="00990C25">
      <w:pPr>
        <w:tabs>
          <w:tab w:val="left" w:pos="14742"/>
        </w:tabs>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tbl>
      <w:tblPr>
        <w:tblStyle w:val="a4"/>
        <w:tblW w:w="5000" w:type="pct"/>
        <w:tblLook w:val="04A0"/>
      </w:tblPr>
      <w:tblGrid>
        <w:gridCol w:w="3050"/>
        <w:gridCol w:w="3471"/>
        <w:gridCol w:w="3050"/>
      </w:tblGrid>
      <w:tr w:rsidR="0029161F" w:rsidRPr="00990C25" w:rsidTr="003C034A">
        <w:tc>
          <w:tcPr>
            <w:tcW w:w="1593" w:type="pct"/>
          </w:tcPr>
          <w:p w:rsidR="0029161F" w:rsidRPr="00990C25" w:rsidRDefault="0029161F" w:rsidP="00990C25">
            <w:pPr>
              <w:tabs>
                <w:tab w:val="left" w:pos="14742"/>
              </w:tabs>
              <w:spacing w:after="251"/>
              <w:jc w:val="center"/>
              <w:textAlignment w:val="baseline"/>
              <w:rPr>
                <w:rFonts w:ascii="Times New Roman" w:eastAsia="Times New Roman" w:hAnsi="Times New Roman" w:cs="Times New Roman"/>
                <w:b/>
                <w:sz w:val="24"/>
                <w:szCs w:val="24"/>
                <w:lang w:eastAsia="ru-RU"/>
              </w:rPr>
            </w:pPr>
            <w:r w:rsidRPr="00990C25">
              <w:rPr>
                <w:rFonts w:ascii="Times New Roman" w:eastAsia="Times New Roman" w:hAnsi="Times New Roman" w:cs="Times New Roman"/>
                <w:b/>
                <w:sz w:val="24"/>
                <w:szCs w:val="24"/>
                <w:lang w:eastAsia="ru-RU"/>
              </w:rPr>
              <w:lastRenderedPageBreak/>
              <w:t>2 класс</w:t>
            </w:r>
          </w:p>
        </w:tc>
        <w:tc>
          <w:tcPr>
            <w:tcW w:w="1813" w:type="pct"/>
          </w:tcPr>
          <w:p w:rsidR="0029161F" w:rsidRPr="00990C25" w:rsidRDefault="0029161F" w:rsidP="00990C25">
            <w:pPr>
              <w:tabs>
                <w:tab w:val="left" w:pos="14742"/>
              </w:tabs>
              <w:spacing w:after="251"/>
              <w:jc w:val="center"/>
              <w:textAlignment w:val="baseline"/>
              <w:rPr>
                <w:rFonts w:ascii="Times New Roman" w:eastAsia="Times New Roman" w:hAnsi="Times New Roman" w:cs="Times New Roman"/>
                <w:b/>
                <w:sz w:val="24"/>
                <w:szCs w:val="24"/>
                <w:lang w:eastAsia="ru-RU"/>
              </w:rPr>
            </w:pPr>
            <w:r w:rsidRPr="00990C25">
              <w:rPr>
                <w:rFonts w:ascii="Times New Roman" w:eastAsia="Times New Roman" w:hAnsi="Times New Roman" w:cs="Times New Roman"/>
                <w:b/>
                <w:sz w:val="24"/>
                <w:szCs w:val="24"/>
                <w:lang w:eastAsia="ru-RU"/>
              </w:rPr>
              <w:t>3 класс</w:t>
            </w:r>
          </w:p>
        </w:tc>
        <w:tc>
          <w:tcPr>
            <w:tcW w:w="1593" w:type="pct"/>
          </w:tcPr>
          <w:p w:rsidR="0029161F" w:rsidRPr="00990C25" w:rsidRDefault="0029161F" w:rsidP="00990C25">
            <w:pPr>
              <w:tabs>
                <w:tab w:val="left" w:pos="14742"/>
              </w:tabs>
              <w:spacing w:after="251"/>
              <w:jc w:val="center"/>
              <w:textAlignment w:val="baseline"/>
              <w:rPr>
                <w:rFonts w:ascii="Times New Roman" w:eastAsia="Times New Roman" w:hAnsi="Times New Roman" w:cs="Times New Roman"/>
                <w:b/>
                <w:sz w:val="24"/>
                <w:szCs w:val="24"/>
                <w:lang w:eastAsia="ru-RU"/>
              </w:rPr>
            </w:pPr>
            <w:r w:rsidRPr="00990C25">
              <w:rPr>
                <w:rFonts w:ascii="Times New Roman" w:eastAsia="Times New Roman" w:hAnsi="Times New Roman" w:cs="Times New Roman"/>
                <w:b/>
                <w:sz w:val="24"/>
                <w:szCs w:val="24"/>
                <w:lang w:eastAsia="ru-RU"/>
              </w:rPr>
              <w:t>4 класс</w:t>
            </w:r>
          </w:p>
        </w:tc>
      </w:tr>
      <w:tr w:rsidR="0029161F" w:rsidRPr="00990C25" w:rsidTr="003C034A">
        <w:tc>
          <w:tcPr>
            <w:tcW w:w="1593"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Учащиеся научатся:</w:t>
            </w:r>
          </w:p>
          <w:p w:rsidR="0029161F" w:rsidRPr="00990C25" w:rsidRDefault="0029161F" w:rsidP="00990C25">
            <w:pPr>
              <w:numPr>
                <w:ilvl w:val="0"/>
                <w:numId w:val="11"/>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осуществлять поиск необходимой информации для выполнения учебных заданий, используя справочные материалы;</w:t>
            </w:r>
          </w:p>
          <w:p w:rsidR="0029161F" w:rsidRPr="00990C25" w:rsidRDefault="0029161F" w:rsidP="00990C25">
            <w:pPr>
              <w:numPr>
                <w:ilvl w:val="0"/>
                <w:numId w:val="11"/>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моделировать различные языковые единицы (слово, предложение);</w:t>
            </w:r>
          </w:p>
          <w:p w:rsidR="0029161F" w:rsidRPr="00990C25" w:rsidRDefault="0029161F" w:rsidP="00990C25">
            <w:pPr>
              <w:numPr>
                <w:ilvl w:val="0"/>
                <w:numId w:val="11"/>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использовать на доступном уровне логические приемы мышления (анализ, сравнение, классификацию, обобщение)</w:t>
            </w:r>
          </w:p>
          <w:p w:rsidR="0029161F" w:rsidRPr="00990C25" w:rsidRDefault="0029161F" w:rsidP="00990C25">
            <w:pPr>
              <w:numPr>
                <w:ilvl w:val="0"/>
                <w:numId w:val="11"/>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выделять существенную информацию из небольших читаемых текстов.</w:t>
            </w:r>
          </w:p>
          <w:p w:rsidR="0029161F" w:rsidRPr="00990C25" w:rsidRDefault="0029161F" w:rsidP="00990C25">
            <w:pPr>
              <w:numPr>
                <w:ilvl w:val="0"/>
                <w:numId w:val="11"/>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вычитывать все виды текстовой информации: по факту, </w:t>
            </w:r>
            <w:proofErr w:type="spellStart"/>
            <w:r w:rsidRPr="00990C25">
              <w:rPr>
                <w:rFonts w:ascii="Times New Roman" w:eastAsia="Times New Roman" w:hAnsi="Times New Roman" w:cs="Times New Roman"/>
                <w:sz w:val="24"/>
                <w:szCs w:val="24"/>
                <w:bdr w:val="none" w:sz="0" w:space="0" w:color="auto" w:frame="1"/>
                <w:lang w:eastAsia="ru-RU"/>
              </w:rPr>
              <w:t>подтекстовую</w:t>
            </w:r>
            <w:proofErr w:type="spellEnd"/>
            <w:r w:rsidRPr="00990C25">
              <w:rPr>
                <w:rFonts w:ascii="Times New Roman" w:eastAsia="Times New Roman" w:hAnsi="Times New Roman" w:cs="Times New Roman"/>
                <w:sz w:val="24"/>
                <w:szCs w:val="24"/>
                <w:bdr w:val="none" w:sz="0" w:space="0" w:color="auto" w:frame="1"/>
                <w:lang w:eastAsia="ru-RU"/>
              </w:rPr>
              <w:t xml:space="preserve">, </w:t>
            </w:r>
            <w:proofErr w:type="gramStart"/>
            <w:r w:rsidRPr="00990C25">
              <w:rPr>
                <w:rFonts w:ascii="Times New Roman" w:eastAsia="Times New Roman" w:hAnsi="Times New Roman" w:cs="Times New Roman"/>
                <w:sz w:val="24"/>
                <w:szCs w:val="24"/>
                <w:bdr w:val="none" w:sz="0" w:space="0" w:color="auto" w:frame="1"/>
                <w:lang w:eastAsia="ru-RU"/>
              </w:rPr>
              <w:t>концептуальную</w:t>
            </w:r>
            <w:proofErr w:type="gramEnd"/>
            <w:r w:rsidRPr="00990C25">
              <w:rPr>
                <w:rFonts w:ascii="Times New Roman" w:eastAsia="Times New Roman" w:hAnsi="Times New Roman" w:cs="Times New Roman"/>
                <w:sz w:val="24"/>
                <w:szCs w:val="24"/>
                <w:bdr w:val="none" w:sz="0" w:space="0" w:color="auto" w:frame="1"/>
                <w:lang w:eastAsia="ru-RU"/>
              </w:rPr>
              <w:t>;</w:t>
            </w:r>
          </w:p>
          <w:p w:rsidR="0029161F" w:rsidRPr="00990C25" w:rsidRDefault="0029161F" w:rsidP="00990C25">
            <w:pPr>
              <w:numPr>
                <w:ilvl w:val="0"/>
                <w:numId w:val="11"/>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пользоваться словарями, справочниками;</w:t>
            </w:r>
          </w:p>
          <w:p w:rsidR="0029161F" w:rsidRPr="00990C25" w:rsidRDefault="0029161F" w:rsidP="00990C25">
            <w:pPr>
              <w:numPr>
                <w:ilvl w:val="0"/>
                <w:numId w:val="11"/>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строить рассуждения.</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p>
        </w:tc>
        <w:tc>
          <w:tcPr>
            <w:tcW w:w="1813"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Учащиеся научатся:</w:t>
            </w:r>
          </w:p>
          <w:p w:rsidR="0029161F" w:rsidRPr="00990C25" w:rsidRDefault="0029161F" w:rsidP="00990C25">
            <w:pPr>
              <w:numPr>
                <w:ilvl w:val="0"/>
                <w:numId w:val="23"/>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Ориентироваться в своей системе знаний: отличать новое от уже известного с помощью учителя. </w:t>
            </w:r>
          </w:p>
          <w:p w:rsidR="0029161F" w:rsidRPr="00990C25" w:rsidRDefault="0029161F" w:rsidP="00990C25">
            <w:pPr>
              <w:numPr>
                <w:ilvl w:val="0"/>
                <w:numId w:val="23"/>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Делать предварительный отбор источников информации: ориентироваться в учебнике (на развороте, в оглавлении, в словаре).</w:t>
            </w:r>
          </w:p>
          <w:p w:rsidR="0029161F" w:rsidRPr="00990C25" w:rsidRDefault="0029161F" w:rsidP="00990C25">
            <w:pPr>
              <w:numPr>
                <w:ilvl w:val="0"/>
                <w:numId w:val="23"/>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Добывать новые знания: находить ответы на вопросы, используя учебник, свой жизненный опыт и информацию, полученную на уроках. </w:t>
            </w:r>
          </w:p>
          <w:p w:rsidR="0029161F" w:rsidRPr="00990C25" w:rsidRDefault="0029161F" w:rsidP="00990C25">
            <w:pPr>
              <w:numPr>
                <w:ilvl w:val="0"/>
                <w:numId w:val="23"/>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Перерабатывать полученную информацию: делать выводы в результате совместной работы всего класса. </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p>
        </w:tc>
        <w:tc>
          <w:tcPr>
            <w:tcW w:w="1593"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Учащиеся научатся:</w:t>
            </w:r>
          </w:p>
          <w:p w:rsidR="0029161F" w:rsidRPr="00990C25" w:rsidRDefault="0029161F" w:rsidP="00990C25">
            <w:pPr>
              <w:numPr>
                <w:ilvl w:val="0"/>
                <w:numId w:val="34"/>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осуществлять поиск необходимой информации для выполнения учебных заданий, используя справочные материалы;</w:t>
            </w:r>
          </w:p>
          <w:p w:rsidR="0029161F" w:rsidRPr="00990C25" w:rsidRDefault="0029161F" w:rsidP="00990C25">
            <w:pPr>
              <w:numPr>
                <w:ilvl w:val="0"/>
                <w:numId w:val="34"/>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моделировать различные языковые единицы (слово, предложение);</w:t>
            </w:r>
          </w:p>
          <w:p w:rsidR="0029161F" w:rsidRPr="00990C25" w:rsidRDefault="0029161F" w:rsidP="00990C25">
            <w:pPr>
              <w:numPr>
                <w:ilvl w:val="0"/>
                <w:numId w:val="34"/>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использовать на доступном уровне логические приемы мышления (анализ, сравнение, классификацию, обобщение)</w:t>
            </w:r>
          </w:p>
          <w:p w:rsidR="0029161F" w:rsidRPr="00990C25" w:rsidRDefault="0029161F" w:rsidP="00990C25">
            <w:pPr>
              <w:numPr>
                <w:ilvl w:val="0"/>
                <w:numId w:val="34"/>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выделять существенную информацию из небольших читаемых текстов.</w:t>
            </w:r>
          </w:p>
          <w:p w:rsidR="0029161F" w:rsidRPr="00990C25" w:rsidRDefault="0029161F" w:rsidP="00990C25">
            <w:pPr>
              <w:numPr>
                <w:ilvl w:val="0"/>
                <w:numId w:val="34"/>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вычитывать все виды текстовой информации: </w:t>
            </w:r>
            <w:proofErr w:type="spellStart"/>
            <w:r w:rsidRPr="00990C25">
              <w:rPr>
                <w:rFonts w:ascii="Times New Roman" w:eastAsia="Times New Roman" w:hAnsi="Times New Roman" w:cs="Times New Roman"/>
                <w:sz w:val="24"/>
                <w:szCs w:val="24"/>
                <w:bdr w:val="none" w:sz="0" w:space="0" w:color="auto" w:frame="1"/>
                <w:lang w:eastAsia="ru-RU"/>
              </w:rPr>
              <w:t>фактуальную</w:t>
            </w:r>
            <w:proofErr w:type="spellEnd"/>
            <w:r w:rsidRPr="00990C25">
              <w:rPr>
                <w:rFonts w:ascii="Times New Roman" w:eastAsia="Times New Roman" w:hAnsi="Times New Roman" w:cs="Times New Roman"/>
                <w:sz w:val="24"/>
                <w:szCs w:val="24"/>
                <w:bdr w:val="none" w:sz="0" w:space="0" w:color="auto" w:frame="1"/>
                <w:lang w:eastAsia="ru-RU"/>
              </w:rPr>
              <w:t xml:space="preserve">, </w:t>
            </w:r>
            <w:proofErr w:type="spellStart"/>
            <w:r w:rsidRPr="00990C25">
              <w:rPr>
                <w:rFonts w:ascii="Times New Roman" w:eastAsia="Times New Roman" w:hAnsi="Times New Roman" w:cs="Times New Roman"/>
                <w:sz w:val="24"/>
                <w:szCs w:val="24"/>
                <w:bdr w:val="none" w:sz="0" w:space="0" w:color="auto" w:frame="1"/>
                <w:lang w:eastAsia="ru-RU"/>
              </w:rPr>
              <w:t>подтекстовую</w:t>
            </w:r>
            <w:proofErr w:type="spellEnd"/>
            <w:r w:rsidRPr="00990C25">
              <w:rPr>
                <w:rFonts w:ascii="Times New Roman" w:eastAsia="Times New Roman" w:hAnsi="Times New Roman" w:cs="Times New Roman"/>
                <w:sz w:val="24"/>
                <w:szCs w:val="24"/>
                <w:bdr w:val="none" w:sz="0" w:space="0" w:color="auto" w:frame="1"/>
                <w:lang w:eastAsia="ru-RU"/>
              </w:rPr>
              <w:t xml:space="preserve">, </w:t>
            </w:r>
            <w:proofErr w:type="gramStart"/>
            <w:r w:rsidRPr="00990C25">
              <w:rPr>
                <w:rFonts w:ascii="Times New Roman" w:eastAsia="Times New Roman" w:hAnsi="Times New Roman" w:cs="Times New Roman"/>
                <w:sz w:val="24"/>
                <w:szCs w:val="24"/>
                <w:bdr w:val="none" w:sz="0" w:space="0" w:color="auto" w:frame="1"/>
                <w:lang w:eastAsia="ru-RU"/>
              </w:rPr>
              <w:t>концептуальную</w:t>
            </w:r>
            <w:proofErr w:type="gramEnd"/>
            <w:r w:rsidRPr="00990C25">
              <w:rPr>
                <w:rFonts w:ascii="Times New Roman" w:eastAsia="Times New Roman" w:hAnsi="Times New Roman" w:cs="Times New Roman"/>
                <w:sz w:val="24"/>
                <w:szCs w:val="24"/>
                <w:bdr w:val="none" w:sz="0" w:space="0" w:color="auto" w:frame="1"/>
                <w:lang w:eastAsia="ru-RU"/>
              </w:rPr>
              <w:t>;</w:t>
            </w:r>
          </w:p>
          <w:p w:rsidR="0029161F" w:rsidRPr="00990C25" w:rsidRDefault="0029161F" w:rsidP="00990C25">
            <w:pPr>
              <w:numPr>
                <w:ilvl w:val="0"/>
                <w:numId w:val="34"/>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пользоваться словарями, справочниками;</w:t>
            </w:r>
          </w:p>
          <w:p w:rsidR="0029161F" w:rsidRPr="00990C25" w:rsidRDefault="0029161F" w:rsidP="00990C25">
            <w:pPr>
              <w:numPr>
                <w:ilvl w:val="0"/>
                <w:numId w:val="34"/>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строить рассуждения.</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p>
        </w:tc>
      </w:tr>
    </w:tbl>
    <w:p w:rsidR="000C623E" w:rsidRPr="00990C25" w:rsidRDefault="000C623E" w:rsidP="00990C25">
      <w:pPr>
        <w:tabs>
          <w:tab w:val="left" w:pos="14742"/>
        </w:tabs>
        <w:spacing w:after="251"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Коммуникативные УУД:</w:t>
      </w:r>
    </w:p>
    <w:p w:rsidR="00C62246" w:rsidRPr="00990C25" w:rsidRDefault="00C62246" w:rsidP="00990C25">
      <w:pPr>
        <w:tabs>
          <w:tab w:val="left" w:pos="14742"/>
        </w:tabs>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tbl>
      <w:tblPr>
        <w:tblStyle w:val="a4"/>
        <w:tblW w:w="5000" w:type="pct"/>
        <w:tblLook w:val="04A0"/>
      </w:tblPr>
      <w:tblGrid>
        <w:gridCol w:w="3445"/>
        <w:gridCol w:w="2680"/>
        <w:gridCol w:w="3446"/>
      </w:tblGrid>
      <w:tr w:rsidR="0029161F" w:rsidRPr="00990C25" w:rsidTr="003C034A">
        <w:tc>
          <w:tcPr>
            <w:tcW w:w="1800" w:type="pct"/>
          </w:tcPr>
          <w:p w:rsidR="0029161F" w:rsidRPr="00990C25" w:rsidRDefault="0029161F" w:rsidP="00990C25">
            <w:pPr>
              <w:tabs>
                <w:tab w:val="left" w:pos="14742"/>
              </w:tabs>
              <w:spacing w:after="251"/>
              <w:jc w:val="center"/>
              <w:textAlignment w:val="baseline"/>
              <w:rPr>
                <w:rFonts w:ascii="Times New Roman" w:eastAsia="Times New Roman" w:hAnsi="Times New Roman" w:cs="Times New Roman"/>
                <w:b/>
                <w:sz w:val="24"/>
                <w:szCs w:val="24"/>
                <w:lang w:eastAsia="ru-RU"/>
              </w:rPr>
            </w:pPr>
            <w:r w:rsidRPr="00990C25">
              <w:rPr>
                <w:rFonts w:ascii="Times New Roman" w:eastAsia="Times New Roman" w:hAnsi="Times New Roman" w:cs="Times New Roman"/>
                <w:b/>
                <w:sz w:val="24"/>
                <w:szCs w:val="24"/>
                <w:lang w:eastAsia="ru-RU"/>
              </w:rPr>
              <w:t>2 класс</w:t>
            </w:r>
          </w:p>
        </w:tc>
        <w:tc>
          <w:tcPr>
            <w:tcW w:w="1400" w:type="pct"/>
          </w:tcPr>
          <w:p w:rsidR="0029161F" w:rsidRPr="00990C25" w:rsidRDefault="0029161F" w:rsidP="00990C25">
            <w:pPr>
              <w:tabs>
                <w:tab w:val="left" w:pos="14742"/>
              </w:tabs>
              <w:spacing w:after="251"/>
              <w:jc w:val="center"/>
              <w:textAlignment w:val="baseline"/>
              <w:rPr>
                <w:rFonts w:ascii="Times New Roman" w:eastAsia="Times New Roman" w:hAnsi="Times New Roman" w:cs="Times New Roman"/>
                <w:b/>
                <w:sz w:val="24"/>
                <w:szCs w:val="24"/>
                <w:lang w:eastAsia="ru-RU"/>
              </w:rPr>
            </w:pPr>
            <w:r w:rsidRPr="00990C25">
              <w:rPr>
                <w:rFonts w:ascii="Times New Roman" w:eastAsia="Times New Roman" w:hAnsi="Times New Roman" w:cs="Times New Roman"/>
                <w:b/>
                <w:sz w:val="24"/>
                <w:szCs w:val="24"/>
                <w:lang w:eastAsia="ru-RU"/>
              </w:rPr>
              <w:t>3 класс</w:t>
            </w:r>
          </w:p>
        </w:tc>
        <w:tc>
          <w:tcPr>
            <w:tcW w:w="1800" w:type="pct"/>
          </w:tcPr>
          <w:p w:rsidR="0029161F" w:rsidRPr="00990C25" w:rsidRDefault="0029161F" w:rsidP="00990C25">
            <w:pPr>
              <w:tabs>
                <w:tab w:val="left" w:pos="14742"/>
              </w:tabs>
              <w:spacing w:after="251"/>
              <w:jc w:val="center"/>
              <w:textAlignment w:val="baseline"/>
              <w:rPr>
                <w:rFonts w:ascii="Times New Roman" w:eastAsia="Times New Roman" w:hAnsi="Times New Roman" w:cs="Times New Roman"/>
                <w:b/>
                <w:sz w:val="24"/>
                <w:szCs w:val="24"/>
                <w:lang w:eastAsia="ru-RU"/>
              </w:rPr>
            </w:pPr>
            <w:r w:rsidRPr="00990C25">
              <w:rPr>
                <w:rFonts w:ascii="Times New Roman" w:eastAsia="Times New Roman" w:hAnsi="Times New Roman" w:cs="Times New Roman"/>
                <w:b/>
                <w:sz w:val="24"/>
                <w:szCs w:val="24"/>
                <w:lang w:eastAsia="ru-RU"/>
              </w:rPr>
              <w:t>4 класс</w:t>
            </w:r>
          </w:p>
        </w:tc>
      </w:tr>
      <w:tr w:rsidR="0029161F" w:rsidRPr="00990C25" w:rsidTr="003C034A">
        <w:tc>
          <w:tcPr>
            <w:tcW w:w="1800"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Учащиеся научатся:</w:t>
            </w:r>
          </w:p>
          <w:p w:rsidR="0029161F" w:rsidRPr="00990C25" w:rsidRDefault="0029161F" w:rsidP="00990C25">
            <w:pPr>
              <w:numPr>
                <w:ilvl w:val="0"/>
                <w:numId w:val="1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вступать в диалог (отвечать на вопросы, задавать вопросы,  уточнять </w:t>
            </w:r>
            <w:proofErr w:type="gramStart"/>
            <w:r w:rsidRPr="00990C25">
              <w:rPr>
                <w:rFonts w:ascii="Times New Roman" w:eastAsia="Times New Roman" w:hAnsi="Times New Roman" w:cs="Times New Roman"/>
                <w:sz w:val="24"/>
                <w:szCs w:val="24"/>
                <w:bdr w:val="none" w:sz="0" w:space="0" w:color="auto" w:frame="1"/>
                <w:lang w:eastAsia="ru-RU"/>
              </w:rPr>
              <w:t>непонятное</w:t>
            </w:r>
            <w:proofErr w:type="gramEnd"/>
            <w:r w:rsidRPr="00990C25">
              <w:rPr>
                <w:rFonts w:ascii="Times New Roman" w:eastAsia="Times New Roman" w:hAnsi="Times New Roman" w:cs="Times New Roman"/>
                <w:sz w:val="24"/>
                <w:szCs w:val="24"/>
                <w:bdr w:val="none" w:sz="0" w:space="0" w:color="auto" w:frame="1"/>
                <w:lang w:eastAsia="ru-RU"/>
              </w:rPr>
              <w:t>);</w:t>
            </w:r>
          </w:p>
          <w:p w:rsidR="0029161F" w:rsidRPr="00990C25" w:rsidRDefault="0029161F" w:rsidP="00990C25">
            <w:pPr>
              <w:numPr>
                <w:ilvl w:val="0"/>
                <w:numId w:val="1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договариваться и приходить к общему решению, работая в паре;</w:t>
            </w:r>
          </w:p>
          <w:p w:rsidR="0029161F" w:rsidRPr="00990C25" w:rsidRDefault="0029161F" w:rsidP="00990C25">
            <w:pPr>
              <w:numPr>
                <w:ilvl w:val="0"/>
                <w:numId w:val="1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участвовать в коллективном обсуждении учебной проблемы;</w:t>
            </w:r>
          </w:p>
          <w:p w:rsidR="0029161F" w:rsidRPr="00990C25" w:rsidRDefault="0029161F" w:rsidP="00990C25">
            <w:pPr>
              <w:numPr>
                <w:ilvl w:val="0"/>
                <w:numId w:val="1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строить продуктивное взаимодействие и сотрудничество со сверстниками и взрослыми;</w:t>
            </w:r>
          </w:p>
          <w:p w:rsidR="0029161F" w:rsidRPr="00990C25" w:rsidRDefault="0029161F" w:rsidP="00990C25">
            <w:pPr>
              <w:numPr>
                <w:ilvl w:val="0"/>
                <w:numId w:val="1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выражать свои мысли с </w:t>
            </w:r>
            <w:proofErr w:type="gramStart"/>
            <w:r w:rsidRPr="00990C25">
              <w:rPr>
                <w:rFonts w:ascii="Times New Roman" w:eastAsia="Times New Roman" w:hAnsi="Times New Roman" w:cs="Times New Roman"/>
                <w:sz w:val="24"/>
                <w:szCs w:val="24"/>
                <w:bdr w:val="none" w:sz="0" w:space="0" w:color="auto" w:frame="1"/>
                <w:lang w:eastAsia="ru-RU"/>
              </w:rPr>
              <w:t>соответствующими</w:t>
            </w:r>
            <w:proofErr w:type="gramEnd"/>
            <w:r w:rsidRPr="00990C25">
              <w:rPr>
                <w:rFonts w:ascii="Times New Roman" w:eastAsia="Times New Roman" w:hAnsi="Times New Roman" w:cs="Times New Roman"/>
                <w:sz w:val="24"/>
                <w:szCs w:val="24"/>
                <w:bdr w:val="none" w:sz="0" w:space="0" w:color="auto" w:frame="1"/>
                <w:lang w:eastAsia="ru-RU"/>
              </w:rPr>
              <w:t xml:space="preserve"> возрасту полнотой и точностью;</w:t>
            </w:r>
          </w:p>
          <w:p w:rsidR="0029161F" w:rsidRPr="00990C25" w:rsidRDefault="0029161F" w:rsidP="00990C25">
            <w:pPr>
              <w:numPr>
                <w:ilvl w:val="0"/>
                <w:numId w:val="1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быть терпимыми к другим </w:t>
            </w:r>
            <w:r w:rsidRPr="00990C25">
              <w:rPr>
                <w:rFonts w:ascii="Times New Roman" w:eastAsia="Times New Roman" w:hAnsi="Times New Roman" w:cs="Times New Roman"/>
                <w:sz w:val="24"/>
                <w:szCs w:val="24"/>
                <w:bdr w:val="none" w:sz="0" w:space="0" w:color="auto" w:frame="1"/>
                <w:lang w:eastAsia="ru-RU"/>
              </w:rPr>
              <w:lastRenderedPageBreak/>
              <w:t>мнениям, учитывать их в совместной работе.</w:t>
            </w:r>
          </w:p>
          <w:p w:rsidR="0029161F" w:rsidRPr="00990C25" w:rsidRDefault="0029161F" w:rsidP="00990C25">
            <w:pPr>
              <w:numPr>
                <w:ilvl w:val="0"/>
                <w:numId w:val="1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оформлять свои мысли в устной и письменной форме с учетом речевых ситуаций;</w:t>
            </w:r>
          </w:p>
          <w:p w:rsidR="0029161F" w:rsidRPr="00990C25" w:rsidRDefault="0029161F" w:rsidP="00990C25">
            <w:pPr>
              <w:numPr>
                <w:ilvl w:val="0"/>
                <w:numId w:val="1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адекватно использовать речевые средства для решения различных коммуникативных задач;</w:t>
            </w:r>
          </w:p>
          <w:p w:rsidR="0029161F" w:rsidRPr="00990C25" w:rsidRDefault="0029161F" w:rsidP="00990C25">
            <w:pPr>
              <w:numPr>
                <w:ilvl w:val="0"/>
                <w:numId w:val="12"/>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владеть (в соответствии с возрастными особенностями) монологической и диалогической формами речи.</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p>
        </w:tc>
        <w:tc>
          <w:tcPr>
            <w:tcW w:w="1400"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lastRenderedPageBreak/>
              <w:t>Учащиеся научатся:</w:t>
            </w:r>
          </w:p>
          <w:p w:rsidR="0029161F" w:rsidRPr="00990C25" w:rsidRDefault="0029161F" w:rsidP="00990C25">
            <w:pPr>
              <w:numPr>
                <w:ilvl w:val="0"/>
                <w:numId w:val="24"/>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Уметь донести свою позицию до собеседника; </w:t>
            </w:r>
          </w:p>
          <w:p w:rsidR="0029161F" w:rsidRPr="00990C25" w:rsidRDefault="0029161F" w:rsidP="00990C25">
            <w:pPr>
              <w:numPr>
                <w:ilvl w:val="0"/>
                <w:numId w:val="24"/>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Уметь оформить свою мысль в устной и письменной форме (на уровне одного предложения или небольшого текста). </w:t>
            </w:r>
          </w:p>
          <w:p w:rsidR="0029161F" w:rsidRPr="00990C25" w:rsidRDefault="0029161F" w:rsidP="00990C25">
            <w:pPr>
              <w:numPr>
                <w:ilvl w:val="0"/>
                <w:numId w:val="24"/>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Уметь слушать и понимать высказывания собеседников.</w:t>
            </w:r>
          </w:p>
          <w:p w:rsidR="0029161F" w:rsidRPr="00990C25" w:rsidRDefault="0029161F" w:rsidP="00990C25">
            <w:pPr>
              <w:numPr>
                <w:ilvl w:val="0"/>
                <w:numId w:val="24"/>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Уметь выразительно читать и пересказывать содержание текста. </w:t>
            </w:r>
          </w:p>
          <w:p w:rsidR="0029161F" w:rsidRPr="00990C25" w:rsidRDefault="0029161F" w:rsidP="00990C25">
            <w:pPr>
              <w:numPr>
                <w:ilvl w:val="0"/>
                <w:numId w:val="24"/>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Учиться </w:t>
            </w:r>
            <w:proofErr w:type="gramStart"/>
            <w:r w:rsidRPr="00990C25">
              <w:rPr>
                <w:rFonts w:ascii="Times New Roman" w:eastAsia="Times New Roman" w:hAnsi="Times New Roman" w:cs="Times New Roman"/>
                <w:sz w:val="24"/>
                <w:szCs w:val="24"/>
                <w:bdr w:val="none" w:sz="0" w:space="0" w:color="auto" w:frame="1"/>
                <w:lang w:eastAsia="ru-RU"/>
              </w:rPr>
              <w:t>согласованно</w:t>
            </w:r>
            <w:proofErr w:type="gramEnd"/>
            <w:r w:rsidRPr="00990C25">
              <w:rPr>
                <w:rFonts w:ascii="Times New Roman" w:eastAsia="Times New Roman" w:hAnsi="Times New Roman" w:cs="Times New Roman"/>
                <w:sz w:val="24"/>
                <w:szCs w:val="24"/>
                <w:bdr w:val="none" w:sz="0" w:space="0" w:color="auto" w:frame="1"/>
                <w:lang w:eastAsia="ru-RU"/>
              </w:rPr>
              <w:t xml:space="preserve"> </w:t>
            </w:r>
            <w:r w:rsidRPr="00990C25">
              <w:rPr>
                <w:rFonts w:ascii="Times New Roman" w:eastAsia="Times New Roman" w:hAnsi="Times New Roman" w:cs="Times New Roman"/>
                <w:sz w:val="24"/>
                <w:szCs w:val="24"/>
                <w:bdr w:val="none" w:sz="0" w:space="0" w:color="auto" w:frame="1"/>
                <w:lang w:eastAsia="ru-RU"/>
              </w:rPr>
              <w:lastRenderedPageBreak/>
              <w:t>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p>
        </w:tc>
        <w:tc>
          <w:tcPr>
            <w:tcW w:w="1800"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lastRenderedPageBreak/>
              <w:t>Учащиеся научатся:</w:t>
            </w:r>
          </w:p>
          <w:p w:rsidR="0029161F" w:rsidRPr="00990C25" w:rsidRDefault="0029161F" w:rsidP="00990C25">
            <w:pPr>
              <w:numPr>
                <w:ilvl w:val="0"/>
                <w:numId w:val="35"/>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вступать в диалог (отвечать на вопросы, задавать вопросы, уточнять </w:t>
            </w:r>
            <w:proofErr w:type="gramStart"/>
            <w:r w:rsidRPr="00990C25">
              <w:rPr>
                <w:rFonts w:ascii="Times New Roman" w:eastAsia="Times New Roman" w:hAnsi="Times New Roman" w:cs="Times New Roman"/>
                <w:sz w:val="24"/>
                <w:szCs w:val="24"/>
                <w:bdr w:val="none" w:sz="0" w:space="0" w:color="auto" w:frame="1"/>
                <w:lang w:eastAsia="ru-RU"/>
              </w:rPr>
              <w:t>непонятное</w:t>
            </w:r>
            <w:proofErr w:type="gramEnd"/>
            <w:r w:rsidRPr="00990C25">
              <w:rPr>
                <w:rFonts w:ascii="Times New Roman" w:eastAsia="Times New Roman" w:hAnsi="Times New Roman" w:cs="Times New Roman"/>
                <w:sz w:val="24"/>
                <w:szCs w:val="24"/>
                <w:bdr w:val="none" w:sz="0" w:space="0" w:color="auto" w:frame="1"/>
                <w:lang w:eastAsia="ru-RU"/>
              </w:rPr>
              <w:t>);</w:t>
            </w:r>
          </w:p>
          <w:p w:rsidR="0029161F" w:rsidRPr="00990C25" w:rsidRDefault="0029161F" w:rsidP="00990C25">
            <w:pPr>
              <w:numPr>
                <w:ilvl w:val="0"/>
                <w:numId w:val="35"/>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договариваться и приходить к общему решению, работая в паре;</w:t>
            </w:r>
          </w:p>
          <w:p w:rsidR="0029161F" w:rsidRPr="00990C25" w:rsidRDefault="0029161F" w:rsidP="00990C25">
            <w:pPr>
              <w:numPr>
                <w:ilvl w:val="0"/>
                <w:numId w:val="35"/>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участвовать в коллективном обсуждении учебной проблемы;</w:t>
            </w:r>
          </w:p>
          <w:p w:rsidR="0029161F" w:rsidRPr="00990C25" w:rsidRDefault="0029161F" w:rsidP="00990C25">
            <w:pPr>
              <w:numPr>
                <w:ilvl w:val="0"/>
                <w:numId w:val="35"/>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строить продуктивное взаимодействие и сотрудничество со сверстниками и взрослыми;</w:t>
            </w:r>
          </w:p>
          <w:p w:rsidR="0029161F" w:rsidRPr="00990C25" w:rsidRDefault="0029161F" w:rsidP="00990C25">
            <w:pPr>
              <w:numPr>
                <w:ilvl w:val="0"/>
                <w:numId w:val="35"/>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выражать свои мысли с </w:t>
            </w:r>
            <w:proofErr w:type="gramStart"/>
            <w:r w:rsidRPr="00990C25">
              <w:rPr>
                <w:rFonts w:ascii="Times New Roman" w:eastAsia="Times New Roman" w:hAnsi="Times New Roman" w:cs="Times New Roman"/>
                <w:sz w:val="24"/>
                <w:szCs w:val="24"/>
                <w:bdr w:val="none" w:sz="0" w:space="0" w:color="auto" w:frame="1"/>
                <w:lang w:eastAsia="ru-RU"/>
              </w:rPr>
              <w:t>соответствующими</w:t>
            </w:r>
            <w:proofErr w:type="gramEnd"/>
            <w:r w:rsidRPr="00990C25">
              <w:rPr>
                <w:rFonts w:ascii="Times New Roman" w:eastAsia="Times New Roman" w:hAnsi="Times New Roman" w:cs="Times New Roman"/>
                <w:sz w:val="24"/>
                <w:szCs w:val="24"/>
                <w:bdr w:val="none" w:sz="0" w:space="0" w:color="auto" w:frame="1"/>
                <w:lang w:eastAsia="ru-RU"/>
              </w:rPr>
              <w:t xml:space="preserve"> возрасту полнотой и точностью;</w:t>
            </w:r>
          </w:p>
          <w:p w:rsidR="0029161F" w:rsidRPr="00990C25" w:rsidRDefault="0029161F" w:rsidP="00990C25">
            <w:pPr>
              <w:numPr>
                <w:ilvl w:val="0"/>
                <w:numId w:val="35"/>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быть терпимыми к другим </w:t>
            </w:r>
            <w:r w:rsidRPr="00990C25">
              <w:rPr>
                <w:rFonts w:ascii="Times New Roman" w:eastAsia="Times New Roman" w:hAnsi="Times New Roman" w:cs="Times New Roman"/>
                <w:sz w:val="24"/>
                <w:szCs w:val="24"/>
                <w:bdr w:val="none" w:sz="0" w:space="0" w:color="auto" w:frame="1"/>
                <w:lang w:eastAsia="ru-RU"/>
              </w:rPr>
              <w:lastRenderedPageBreak/>
              <w:t>мнениям, учитывать их в совместной работе;</w:t>
            </w:r>
          </w:p>
          <w:p w:rsidR="0029161F" w:rsidRPr="00990C25" w:rsidRDefault="0029161F" w:rsidP="00990C25">
            <w:pPr>
              <w:numPr>
                <w:ilvl w:val="0"/>
                <w:numId w:val="35"/>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оформлять свои мысли в устной и письменной форме с учетом речевых ситуаций;</w:t>
            </w:r>
          </w:p>
          <w:p w:rsidR="0029161F" w:rsidRPr="00990C25" w:rsidRDefault="0029161F" w:rsidP="00990C25">
            <w:pPr>
              <w:numPr>
                <w:ilvl w:val="0"/>
                <w:numId w:val="35"/>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адекватно использовать речевые средства для решения различных коммуникативных задач;</w:t>
            </w:r>
          </w:p>
          <w:p w:rsidR="0029161F" w:rsidRPr="00990C25" w:rsidRDefault="0029161F" w:rsidP="00990C25">
            <w:pPr>
              <w:numPr>
                <w:ilvl w:val="0"/>
                <w:numId w:val="35"/>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владеть монологической и диалогической формами речи.</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p>
        </w:tc>
      </w:tr>
    </w:tbl>
    <w:p w:rsidR="000C623E" w:rsidRPr="00990C25" w:rsidRDefault="000C623E" w:rsidP="00990C25">
      <w:pPr>
        <w:tabs>
          <w:tab w:val="left" w:pos="14742"/>
        </w:tabs>
        <w:spacing w:after="251"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lastRenderedPageBreak/>
        <w:t>Предметные результаты:</w:t>
      </w:r>
    </w:p>
    <w:p w:rsidR="00C62246" w:rsidRPr="00990C25" w:rsidRDefault="00C62246" w:rsidP="00990C25">
      <w:pPr>
        <w:tabs>
          <w:tab w:val="left" w:pos="14742"/>
        </w:tabs>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tbl>
      <w:tblPr>
        <w:tblStyle w:val="a4"/>
        <w:tblW w:w="5000" w:type="pct"/>
        <w:tblLook w:val="04A0"/>
      </w:tblPr>
      <w:tblGrid>
        <w:gridCol w:w="3373"/>
        <w:gridCol w:w="3099"/>
        <w:gridCol w:w="3099"/>
      </w:tblGrid>
      <w:tr w:rsidR="0029161F" w:rsidRPr="00990C25" w:rsidTr="003C034A">
        <w:tc>
          <w:tcPr>
            <w:tcW w:w="1762" w:type="pct"/>
          </w:tcPr>
          <w:p w:rsidR="0029161F" w:rsidRPr="00990C25" w:rsidRDefault="0029161F" w:rsidP="00990C25">
            <w:pPr>
              <w:tabs>
                <w:tab w:val="left" w:pos="14742"/>
              </w:tabs>
              <w:spacing w:after="251"/>
              <w:jc w:val="center"/>
              <w:textAlignment w:val="baseline"/>
              <w:rPr>
                <w:rFonts w:ascii="Times New Roman" w:eastAsia="Times New Roman" w:hAnsi="Times New Roman" w:cs="Times New Roman"/>
                <w:b/>
                <w:sz w:val="24"/>
                <w:szCs w:val="24"/>
                <w:lang w:eastAsia="ru-RU"/>
              </w:rPr>
            </w:pPr>
            <w:r w:rsidRPr="00990C25">
              <w:rPr>
                <w:rFonts w:ascii="Times New Roman" w:eastAsia="Times New Roman" w:hAnsi="Times New Roman" w:cs="Times New Roman"/>
                <w:b/>
                <w:sz w:val="24"/>
                <w:szCs w:val="24"/>
                <w:lang w:eastAsia="ru-RU"/>
              </w:rPr>
              <w:t>2 класс</w:t>
            </w:r>
          </w:p>
        </w:tc>
        <w:tc>
          <w:tcPr>
            <w:tcW w:w="1619" w:type="pct"/>
          </w:tcPr>
          <w:p w:rsidR="0029161F" w:rsidRPr="00990C25" w:rsidRDefault="0029161F" w:rsidP="00990C25">
            <w:pPr>
              <w:tabs>
                <w:tab w:val="left" w:pos="14742"/>
              </w:tabs>
              <w:spacing w:after="251"/>
              <w:jc w:val="center"/>
              <w:textAlignment w:val="baseline"/>
              <w:rPr>
                <w:rFonts w:ascii="Times New Roman" w:eastAsia="Times New Roman" w:hAnsi="Times New Roman" w:cs="Times New Roman"/>
                <w:b/>
                <w:sz w:val="24"/>
                <w:szCs w:val="24"/>
                <w:lang w:eastAsia="ru-RU"/>
              </w:rPr>
            </w:pPr>
            <w:r w:rsidRPr="00990C25">
              <w:rPr>
                <w:rFonts w:ascii="Times New Roman" w:eastAsia="Times New Roman" w:hAnsi="Times New Roman" w:cs="Times New Roman"/>
                <w:b/>
                <w:sz w:val="24"/>
                <w:szCs w:val="24"/>
                <w:lang w:eastAsia="ru-RU"/>
              </w:rPr>
              <w:t>3 класс</w:t>
            </w:r>
          </w:p>
        </w:tc>
        <w:tc>
          <w:tcPr>
            <w:tcW w:w="1619" w:type="pct"/>
          </w:tcPr>
          <w:p w:rsidR="0029161F" w:rsidRPr="00990C25" w:rsidRDefault="0029161F" w:rsidP="00990C25">
            <w:pPr>
              <w:pStyle w:val="a5"/>
              <w:numPr>
                <w:ilvl w:val="0"/>
                <w:numId w:val="42"/>
              </w:numPr>
              <w:tabs>
                <w:tab w:val="left" w:pos="14742"/>
              </w:tabs>
              <w:spacing w:after="251"/>
              <w:jc w:val="center"/>
              <w:textAlignment w:val="baseline"/>
              <w:rPr>
                <w:rFonts w:ascii="Times New Roman" w:eastAsia="Times New Roman" w:hAnsi="Times New Roman" w:cs="Times New Roman"/>
                <w:b/>
                <w:sz w:val="24"/>
                <w:szCs w:val="24"/>
                <w:lang w:eastAsia="ru-RU"/>
              </w:rPr>
            </w:pPr>
            <w:r w:rsidRPr="00990C25">
              <w:rPr>
                <w:rFonts w:ascii="Times New Roman" w:eastAsia="Times New Roman" w:hAnsi="Times New Roman" w:cs="Times New Roman"/>
                <w:b/>
                <w:sz w:val="24"/>
                <w:szCs w:val="24"/>
                <w:lang w:eastAsia="ru-RU"/>
              </w:rPr>
              <w:t>класс</w:t>
            </w:r>
          </w:p>
        </w:tc>
      </w:tr>
      <w:tr w:rsidR="0029161F" w:rsidRPr="00990C25" w:rsidTr="003C034A">
        <w:tc>
          <w:tcPr>
            <w:tcW w:w="1762"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Обучающиеся будут знать: </w:t>
            </w:r>
          </w:p>
          <w:p w:rsidR="0029161F" w:rsidRPr="00990C25" w:rsidRDefault="0029161F" w:rsidP="00990C25">
            <w:pPr>
              <w:numPr>
                <w:ilvl w:val="0"/>
                <w:numId w:val="13"/>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антонимы, синонимы, пословицы, загадки, фразеологизмы;</w:t>
            </w:r>
          </w:p>
          <w:p w:rsidR="0029161F" w:rsidRPr="00990C25" w:rsidRDefault="0029161F" w:rsidP="00990C25">
            <w:pPr>
              <w:numPr>
                <w:ilvl w:val="0"/>
                <w:numId w:val="13"/>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изобразительно-выразительные средства языка: сравнения, олицетворение, эпитеты;</w:t>
            </w:r>
          </w:p>
          <w:p w:rsidR="0029161F" w:rsidRPr="00990C25" w:rsidRDefault="0029161F" w:rsidP="00990C25">
            <w:pPr>
              <w:numPr>
                <w:ilvl w:val="0"/>
                <w:numId w:val="13"/>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типы текстов: повествование, описание</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уметь</w:t>
            </w:r>
            <w:r w:rsidRPr="00990C25">
              <w:rPr>
                <w:rFonts w:ascii="Times New Roman" w:eastAsia="Times New Roman" w:hAnsi="Times New Roman" w:cs="Times New Roman"/>
                <w:sz w:val="24"/>
                <w:szCs w:val="24"/>
                <w:lang w:eastAsia="ru-RU"/>
              </w:rPr>
              <w:t xml:space="preserve">: </w:t>
            </w:r>
            <w:r w:rsidRPr="00990C25">
              <w:rPr>
                <w:rFonts w:ascii="Times New Roman" w:eastAsia="Times New Roman" w:hAnsi="Times New Roman" w:cs="Times New Roman"/>
                <w:sz w:val="24"/>
                <w:szCs w:val="24"/>
                <w:bdr w:val="none" w:sz="0" w:space="0" w:color="auto" w:frame="1"/>
                <w:lang w:eastAsia="ru-RU"/>
              </w:rPr>
              <w:t>распознавать слова, обозначающие предметы традиционного русского быта, понимать значение устаревших слов по указанной тематике; </w:t>
            </w:r>
          </w:p>
          <w:p w:rsidR="0029161F" w:rsidRPr="00990C25" w:rsidRDefault="0029161F" w:rsidP="00990C25">
            <w:pPr>
              <w:numPr>
                <w:ilvl w:val="1"/>
                <w:numId w:val="14"/>
              </w:numPr>
              <w:tabs>
                <w:tab w:val="left" w:pos="14742"/>
              </w:tabs>
              <w:ind w:left="167"/>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использовать словарные статьи для определения лексического значения слова; </w:t>
            </w:r>
          </w:p>
          <w:p w:rsidR="0029161F" w:rsidRPr="00990C25" w:rsidRDefault="0029161F" w:rsidP="00990C25">
            <w:pPr>
              <w:numPr>
                <w:ilvl w:val="1"/>
                <w:numId w:val="14"/>
              </w:numPr>
              <w:tabs>
                <w:tab w:val="left" w:pos="14742"/>
              </w:tabs>
              <w:ind w:left="167"/>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понимать значение русских пословиц и поговорок, связанных с изученными темами; </w:t>
            </w:r>
          </w:p>
          <w:p w:rsidR="0029161F" w:rsidRPr="00990C25" w:rsidRDefault="0029161F" w:rsidP="00990C25">
            <w:pPr>
              <w:numPr>
                <w:ilvl w:val="1"/>
                <w:numId w:val="14"/>
              </w:numPr>
              <w:tabs>
                <w:tab w:val="left" w:pos="14742"/>
              </w:tabs>
              <w:ind w:left="167"/>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произносить слова с правильным ударением (в рамках изученного); </w:t>
            </w:r>
          </w:p>
          <w:p w:rsidR="0029161F" w:rsidRPr="00990C25" w:rsidRDefault="0029161F" w:rsidP="00990C25">
            <w:pPr>
              <w:numPr>
                <w:ilvl w:val="1"/>
                <w:numId w:val="14"/>
              </w:numPr>
              <w:tabs>
                <w:tab w:val="left" w:pos="14742"/>
              </w:tabs>
              <w:ind w:left="167"/>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осознавать смыслоразличительную роль ударения; </w:t>
            </w:r>
          </w:p>
          <w:p w:rsidR="0029161F" w:rsidRPr="00990C25" w:rsidRDefault="0029161F" w:rsidP="00990C25">
            <w:pPr>
              <w:numPr>
                <w:ilvl w:val="1"/>
                <w:numId w:val="14"/>
              </w:numPr>
              <w:tabs>
                <w:tab w:val="left" w:pos="14742"/>
              </w:tabs>
              <w:ind w:left="167"/>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определять прямое и </w:t>
            </w:r>
            <w:r w:rsidRPr="00990C25">
              <w:rPr>
                <w:rFonts w:ascii="Times New Roman" w:eastAsia="Times New Roman" w:hAnsi="Times New Roman" w:cs="Times New Roman"/>
                <w:sz w:val="24"/>
                <w:szCs w:val="24"/>
                <w:bdr w:val="none" w:sz="0" w:space="0" w:color="auto" w:frame="1"/>
                <w:lang w:eastAsia="ru-RU"/>
              </w:rPr>
              <w:lastRenderedPageBreak/>
              <w:t>переносное значение слова;</w:t>
            </w:r>
          </w:p>
          <w:p w:rsidR="0029161F" w:rsidRPr="00990C25" w:rsidRDefault="0029161F" w:rsidP="00990C25">
            <w:pPr>
              <w:numPr>
                <w:ilvl w:val="0"/>
                <w:numId w:val="15"/>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распознавать типы текстов;</w:t>
            </w:r>
          </w:p>
          <w:p w:rsidR="0029161F" w:rsidRPr="00990C25" w:rsidRDefault="0029161F" w:rsidP="00990C25">
            <w:pPr>
              <w:numPr>
                <w:ilvl w:val="0"/>
                <w:numId w:val="16"/>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устанавливать связь предложений в тексте;</w:t>
            </w:r>
          </w:p>
          <w:p w:rsidR="0029161F" w:rsidRPr="00990C25" w:rsidRDefault="0029161F" w:rsidP="00990C25">
            <w:pPr>
              <w:numPr>
                <w:ilvl w:val="0"/>
                <w:numId w:val="1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выделять многозначные слова, фразеологизмы в тексте.</w:t>
            </w:r>
          </w:p>
          <w:p w:rsidR="0029161F" w:rsidRPr="00990C25" w:rsidRDefault="0029161F" w:rsidP="00990C25">
            <w:pPr>
              <w:numPr>
                <w:ilvl w:val="0"/>
                <w:numId w:val="18"/>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восстанавливать деформированный текст;</w:t>
            </w:r>
          </w:p>
          <w:p w:rsidR="0029161F" w:rsidRPr="00990C25" w:rsidRDefault="0029161F" w:rsidP="00990C25">
            <w:pPr>
              <w:numPr>
                <w:ilvl w:val="0"/>
                <w:numId w:val="19"/>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устанавливать связи между словами в словосочетании и предложении;</w:t>
            </w:r>
          </w:p>
          <w:p w:rsidR="0029161F" w:rsidRPr="00990C25" w:rsidRDefault="0029161F" w:rsidP="00990C25">
            <w:pPr>
              <w:numPr>
                <w:ilvl w:val="0"/>
                <w:numId w:val="20"/>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составлять планы различных видов.</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p>
        </w:tc>
        <w:tc>
          <w:tcPr>
            <w:tcW w:w="1619"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lastRenderedPageBreak/>
              <w:t>Обучающиеся будут знать: </w:t>
            </w:r>
          </w:p>
          <w:p w:rsidR="0029161F" w:rsidRPr="00990C25" w:rsidRDefault="0029161F" w:rsidP="00990C25">
            <w:pPr>
              <w:numPr>
                <w:ilvl w:val="0"/>
                <w:numId w:val="25"/>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изобразительно-выразительные средства языка: метафора, антонимы, синонимы, пословицы, загадки, фразеологизмы;</w:t>
            </w:r>
          </w:p>
          <w:p w:rsidR="0029161F" w:rsidRPr="00990C25" w:rsidRDefault="0029161F" w:rsidP="00990C25">
            <w:pPr>
              <w:numPr>
                <w:ilvl w:val="0"/>
                <w:numId w:val="25"/>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типы текстов: рассуждение, повествование, описание;</w:t>
            </w:r>
          </w:p>
          <w:p w:rsidR="0029161F" w:rsidRPr="00990C25" w:rsidRDefault="0029161F" w:rsidP="00990C25">
            <w:pPr>
              <w:numPr>
                <w:ilvl w:val="0"/>
                <w:numId w:val="25"/>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стили речи: разговорный и книжный (художественный и научный);</w:t>
            </w:r>
          </w:p>
          <w:p w:rsidR="0029161F" w:rsidRPr="00990C25" w:rsidRDefault="0029161F" w:rsidP="00990C25">
            <w:pPr>
              <w:numPr>
                <w:ilvl w:val="0"/>
                <w:numId w:val="25"/>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структуру текста рассуждения</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lang w:eastAsia="ru-RU"/>
              </w:rPr>
              <w:t> </w:t>
            </w:r>
            <w:r w:rsidRPr="00990C25">
              <w:rPr>
                <w:rFonts w:ascii="Times New Roman" w:eastAsia="Times New Roman" w:hAnsi="Times New Roman" w:cs="Times New Roman"/>
                <w:b/>
                <w:bCs/>
                <w:sz w:val="24"/>
                <w:szCs w:val="24"/>
                <w:lang w:eastAsia="ru-RU"/>
              </w:rPr>
              <w:t>уметь:</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распознавать и понимать значение устаревших слов по указанной тематике; </w:t>
            </w:r>
          </w:p>
          <w:p w:rsidR="0029161F" w:rsidRPr="00990C25" w:rsidRDefault="0029161F" w:rsidP="00990C25">
            <w:pPr>
              <w:numPr>
                <w:ilvl w:val="1"/>
                <w:numId w:val="26"/>
              </w:numPr>
              <w:tabs>
                <w:tab w:val="left" w:pos="14742"/>
              </w:tabs>
              <w:ind w:left="167"/>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использовать словарные статьи для определения лексического значения слова; </w:t>
            </w:r>
          </w:p>
          <w:p w:rsidR="0029161F" w:rsidRPr="00990C25" w:rsidRDefault="0029161F" w:rsidP="00990C25">
            <w:pPr>
              <w:numPr>
                <w:ilvl w:val="1"/>
                <w:numId w:val="26"/>
              </w:numPr>
              <w:tabs>
                <w:tab w:val="left" w:pos="14742"/>
              </w:tabs>
              <w:ind w:left="167"/>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понимать значение русских пословиц и поговорок, связанных с изученными темами; </w:t>
            </w:r>
          </w:p>
          <w:p w:rsidR="0029161F" w:rsidRPr="00990C25" w:rsidRDefault="0029161F" w:rsidP="00990C25">
            <w:pPr>
              <w:numPr>
                <w:ilvl w:val="1"/>
                <w:numId w:val="26"/>
              </w:numPr>
              <w:tabs>
                <w:tab w:val="left" w:pos="14742"/>
              </w:tabs>
              <w:ind w:left="167"/>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произносить слова с правильным ударением (в рамках изученного); </w:t>
            </w:r>
          </w:p>
          <w:p w:rsidR="0029161F" w:rsidRPr="00990C25" w:rsidRDefault="0029161F" w:rsidP="00990C25">
            <w:pPr>
              <w:numPr>
                <w:ilvl w:val="1"/>
                <w:numId w:val="26"/>
              </w:numPr>
              <w:tabs>
                <w:tab w:val="left" w:pos="14742"/>
              </w:tabs>
              <w:ind w:left="167"/>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lastRenderedPageBreak/>
              <w:t>определять тему текста и основную мысль;</w:t>
            </w:r>
          </w:p>
          <w:p w:rsidR="0029161F" w:rsidRPr="00990C25" w:rsidRDefault="0029161F" w:rsidP="00990C25">
            <w:pPr>
              <w:numPr>
                <w:ilvl w:val="0"/>
                <w:numId w:val="2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распознавать типы текстов;</w:t>
            </w:r>
          </w:p>
          <w:p w:rsidR="0029161F" w:rsidRPr="00990C25" w:rsidRDefault="0029161F" w:rsidP="00990C25">
            <w:pPr>
              <w:numPr>
                <w:ilvl w:val="0"/>
                <w:numId w:val="28"/>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устанавливать связь предложений в тексте;</w:t>
            </w:r>
          </w:p>
          <w:p w:rsidR="0029161F" w:rsidRPr="00990C25" w:rsidRDefault="0029161F" w:rsidP="00990C25">
            <w:pPr>
              <w:numPr>
                <w:ilvl w:val="0"/>
                <w:numId w:val="29"/>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выделять многозначные слова, фразеологизмы в тексте;</w:t>
            </w:r>
          </w:p>
          <w:p w:rsidR="0029161F" w:rsidRPr="00990C25" w:rsidRDefault="0029161F" w:rsidP="00990C25">
            <w:pPr>
              <w:numPr>
                <w:ilvl w:val="0"/>
                <w:numId w:val="30"/>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определять грамматические значения заимствованных слов;</w:t>
            </w:r>
          </w:p>
          <w:p w:rsidR="0029161F" w:rsidRPr="00990C25" w:rsidRDefault="0029161F" w:rsidP="00990C25">
            <w:pPr>
              <w:numPr>
                <w:ilvl w:val="0"/>
                <w:numId w:val="31"/>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строить словообразовательные цепочки.</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lang w:eastAsia="ru-RU"/>
              </w:rPr>
              <w:t> </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p>
        </w:tc>
        <w:tc>
          <w:tcPr>
            <w:tcW w:w="1619"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i/>
                <w:iCs/>
                <w:sz w:val="24"/>
                <w:szCs w:val="24"/>
                <w:lang w:eastAsia="ru-RU"/>
              </w:rPr>
              <w:lastRenderedPageBreak/>
              <w:t>Обучающиеся будут знать: </w:t>
            </w:r>
          </w:p>
          <w:p w:rsidR="0029161F" w:rsidRPr="00990C25" w:rsidRDefault="0029161F" w:rsidP="00990C25">
            <w:pPr>
              <w:numPr>
                <w:ilvl w:val="0"/>
                <w:numId w:val="36"/>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многозначные слова, омонимы, синонимы, антонимы, </w:t>
            </w:r>
            <w:proofErr w:type="spellStart"/>
            <w:r w:rsidRPr="00990C25">
              <w:rPr>
                <w:rFonts w:ascii="Times New Roman" w:eastAsia="Times New Roman" w:hAnsi="Times New Roman" w:cs="Times New Roman"/>
                <w:sz w:val="24"/>
                <w:szCs w:val="24"/>
                <w:bdr w:val="none" w:sz="0" w:space="0" w:color="auto" w:frame="1"/>
                <w:lang w:eastAsia="ru-RU"/>
              </w:rPr>
              <w:t>омоформы</w:t>
            </w:r>
            <w:proofErr w:type="spellEnd"/>
            <w:r w:rsidRPr="00990C25">
              <w:rPr>
                <w:rFonts w:ascii="Times New Roman" w:eastAsia="Times New Roman" w:hAnsi="Times New Roman" w:cs="Times New Roman"/>
                <w:sz w:val="24"/>
                <w:szCs w:val="24"/>
                <w:bdr w:val="none" w:sz="0" w:space="0" w:color="auto" w:frame="1"/>
                <w:lang w:eastAsia="ru-RU"/>
              </w:rPr>
              <w:t>, омофоны</w:t>
            </w:r>
            <w:proofErr w:type="gramStart"/>
            <w:r w:rsidRPr="00990C25">
              <w:rPr>
                <w:rFonts w:ascii="Times New Roman" w:eastAsia="Times New Roman" w:hAnsi="Times New Roman" w:cs="Times New Roman"/>
                <w:sz w:val="24"/>
                <w:szCs w:val="24"/>
                <w:bdr w:val="none" w:sz="0" w:space="0" w:color="auto" w:frame="1"/>
                <w:lang w:eastAsia="ru-RU"/>
              </w:rPr>
              <w:t xml:space="preserve"> ;</w:t>
            </w:r>
            <w:proofErr w:type="gramEnd"/>
          </w:p>
          <w:p w:rsidR="0029161F" w:rsidRPr="00990C25" w:rsidRDefault="0029161F" w:rsidP="00990C25">
            <w:pPr>
              <w:numPr>
                <w:ilvl w:val="0"/>
                <w:numId w:val="36"/>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изобразительно-выразительные средства языка: метафоры, сравнения, олицетворение, эпитеты;</w:t>
            </w:r>
          </w:p>
          <w:p w:rsidR="0029161F" w:rsidRPr="00990C25" w:rsidRDefault="0029161F" w:rsidP="00990C25">
            <w:pPr>
              <w:numPr>
                <w:ilvl w:val="0"/>
                <w:numId w:val="36"/>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стили речи: разговорный и книжный (художественный, научный), газетно-публицистический;</w:t>
            </w:r>
          </w:p>
          <w:p w:rsidR="0029161F" w:rsidRPr="00990C25" w:rsidRDefault="0029161F" w:rsidP="00990C25">
            <w:pPr>
              <w:numPr>
                <w:ilvl w:val="0"/>
                <w:numId w:val="36"/>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особенности эпистолярного жанра;</w:t>
            </w:r>
          </w:p>
          <w:p w:rsidR="0029161F" w:rsidRPr="00990C25" w:rsidRDefault="0029161F" w:rsidP="00990C25">
            <w:pPr>
              <w:numPr>
                <w:ilvl w:val="0"/>
                <w:numId w:val="36"/>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типы текстов;</w:t>
            </w:r>
          </w:p>
          <w:p w:rsidR="0029161F" w:rsidRPr="00990C25" w:rsidRDefault="0029161F" w:rsidP="00990C25">
            <w:pPr>
              <w:numPr>
                <w:ilvl w:val="0"/>
                <w:numId w:val="36"/>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основные элементы композиции текста.</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i/>
                <w:iCs/>
                <w:sz w:val="24"/>
                <w:szCs w:val="24"/>
                <w:lang w:eastAsia="ru-RU"/>
              </w:rPr>
              <w:t>уметь:</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распознавать и понимать значение устаревших слов по указанной тематике; </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использовать словарные статьи для определения лексического значения слова; </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понимать значение русских пословиц и поговорок, </w:t>
            </w:r>
            <w:r w:rsidRPr="00990C25">
              <w:rPr>
                <w:rFonts w:ascii="Times New Roman" w:eastAsia="Times New Roman" w:hAnsi="Times New Roman" w:cs="Times New Roman"/>
                <w:sz w:val="24"/>
                <w:szCs w:val="24"/>
                <w:bdr w:val="none" w:sz="0" w:space="0" w:color="auto" w:frame="1"/>
                <w:lang w:eastAsia="ru-RU"/>
              </w:rPr>
              <w:lastRenderedPageBreak/>
              <w:t>связанных с изученными темами; </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уместно использовать  изученные средства общения в устных высказываниях (жесты, мимика, телодвижения, интонацию);</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выразительно читать небольшой текст по  образцу;</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определять степень вежливого поведения, учитывать ситуацию общения;</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вступать в контакт и поддерживать его, умение благодарить, приветствовать, прощаться, используя соответствующие этикетные формы; </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быть хорошим слушателем;</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определять лексическое значение слова;</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отличать текст как тематическое и смысловое единство от набора предложений;</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редактировать предложения;</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определять по заголовку, о чем говорится в тексте, выделять в тексте опорные слова;</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сочинять на основе данного сюжета, используя средства выразительности;</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распознавать типы текстов;</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устанавливать связь основных элементов композиции текста;</w:t>
            </w:r>
          </w:p>
          <w:p w:rsidR="0029161F" w:rsidRPr="00990C25" w:rsidRDefault="0029161F" w:rsidP="00990C25">
            <w:pPr>
              <w:numPr>
                <w:ilvl w:val="0"/>
                <w:numId w:val="37"/>
              </w:numPr>
              <w:tabs>
                <w:tab w:val="left" w:pos="14742"/>
              </w:tabs>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распознавать стили речи.</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p>
        </w:tc>
      </w:tr>
    </w:tbl>
    <w:p w:rsidR="009D2A39" w:rsidRPr="00990C25" w:rsidRDefault="009D2A39" w:rsidP="00990C25">
      <w:pPr>
        <w:tabs>
          <w:tab w:val="left" w:pos="14742"/>
        </w:tabs>
        <w:spacing w:after="251" w:line="240" w:lineRule="auto"/>
        <w:jc w:val="both"/>
        <w:textAlignment w:val="baseline"/>
        <w:rPr>
          <w:rFonts w:ascii="Times New Roman" w:eastAsia="Times New Roman" w:hAnsi="Times New Roman" w:cs="Times New Roman"/>
          <w:sz w:val="24"/>
          <w:szCs w:val="24"/>
          <w:lang w:eastAsia="ru-RU"/>
        </w:rPr>
      </w:pPr>
    </w:p>
    <w:p w:rsidR="009B441C" w:rsidRPr="0029161F" w:rsidRDefault="0029161F" w:rsidP="0029161F">
      <w:pPr>
        <w:numPr>
          <w:ilvl w:val="0"/>
          <w:numId w:val="38"/>
        </w:numPr>
        <w:tabs>
          <w:tab w:val="left" w:pos="14742"/>
        </w:tabs>
        <w:spacing w:after="0" w:line="240" w:lineRule="auto"/>
        <w:ind w:left="0"/>
        <w:jc w:val="center"/>
        <w:textAlignment w:val="baseline"/>
        <w:rPr>
          <w:rFonts w:ascii="Times New Roman" w:eastAsia="Times New Roman" w:hAnsi="Times New Roman" w:cs="Times New Roman"/>
          <w:sz w:val="32"/>
          <w:szCs w:val="32"/>
          <w:lang w:eastAsia="ru-RU"/>
        </w:rPr>
      </w:pPr>
      <w:r w:rsidRPr="0029161F">
        <w:rPr>
          <w:rFonts w:ascii="Times New Roman" w:eastAsia="Times New Roman" w:hAnsi="Times New Roman" w:cs="Times New Roman"/>
          <w:b/>
          <w:bCs/>
          <w:sz w:val="32"/>
          <w:szCs w:val="32"/>
          <w:lang w:eastAsia="ru-RU"/>
        </w:rPr>
        <w:t xml:space="preserve">2. </w:t>
      </w:r>
      <w:r w:rsidR="009B441C" w:rsidRPr="0029161F">
        <w:rPr>
          <w:rFonts w:ascii="Times New Roman" w:eastAsia="Times New Roman" w:hAnsi="Times New Roman" w:cs="Times New Roman"/>
          <w:b/>
          <w:bCs/>
          <w:sz w:val="32"/>
          <w:szCs w:val="32"/>
          <w:lang w:eastAsia="ru-RU"/>
        </w:rPr>
        <w:t>Содержание учебного предмета «Родной (русский) язык»</w:t>
      </w:r>
    </w:p>
    <w:p w:rsidR="009B441C" w:rsidRPr="00990C25" w:rsidRDefault="00BC3E78"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w:t>
      </w:r>
      <w:r w:rsidR="009B441C" w:rsidRPr="00990C25">
        <w:rPr>
          <w:rFonts w:ascii="Times New Roman" w:eastAsia="Times New Roman" w:hAnsi="Times New Roman" w:cs="Times New Roman"/>
          <w:sz w:val="24"/>
          <w:szCs w:val="24"/>
          <w:bdr w:val="none" w:sz="0" w:space="0" w:color="auto" w:frame="1"/>
          <w:lang w:eastAsia="ru-RU"/>
        </w:rPr>
        <w:t xml:space="preserve">Основные содержательные линии программы для </w:t>
      </w:r>
      <w:r w:rsidR="0029161F">
        <w:rPr>
          <w:rFonts w:ascii="Times New Roman" w:eastAsia="Times New Roman" w:hAnsi="Times New Roman" w:cs="Times New Roman"/>
          <w:sz w:val="24"/>
          <w:szCs w:val="24"/>
          <w:bdr w:val="none" w:sz="0" w:space="0" w:color="auto" w:frame="1"/>
          <w:lang w:eastAsia="ru-RU"/>
        </w:rPr>
        <w:t>2</w:t>
      </w:r>
      <w:r w:rsidR="009B441C" w:rsidRPr="00990C25">
        <w:rPr>
          <w:rFonts w:ascii="Times New Roman" w:eastAsia="Times New Roman" w:hAnsi="Times New Roman" w:cs="Times New Roman"/>
          <w:sz w:val="24"/>
          <w:szCs w:val="24"/>
          <w:bdr w:val="none" w:sz="0" w:space="0" w:color="auto" w:frame="1"/>
          <w:lang w:eastAsia="ru-RU"/>
        </w:rPr>
        <w:t>-4 классов  (</w:t>
      </w:r>
      <w:r w:rsidR="009B441C" w:rsidRPr="00990C25">
        <w:rPr>
          <w:rFonts w:ascii="Times New Roman" w:eastAsia="Times New Roman" w:hAnsi="Times New Roman" w:cs="Times New Roman"/>
          <w:b/>
          <w:bCs/>
          <w:sz w:val="24"/>
          <w:szCs w:val="24"/>
          <w:lang w:eastAsia="ru-RU"/>
        </w:rPr>
        <w:t>разделы программы</w:t>
      </w:r>
      <w:r w:rsidR="009B441C" w:rsidRPr="00990C25">
        <w:rPr>
          <w:rFonts w:ascii="Times New Roman" w:eastAsia="Times New Roman" w:hAnsi="Times New Roman" w:cs="Times New Roman"/>
          <w:sz w:val="24"/>
          <w:szCs w:val="24"/>
          <w:bdr w:val="none" w:sz="0" w:space="0" w:color="auto" w:frame="1"/>
          <w:lang w:eastAsia="ru-RU"/>
        </w:rPr>
        <w:t>) соотносятся с содержательными линиями основного курса русского языка. Программа включает в себя следующие разделы: </w:t>
      </w:r>
    </w:p>
    <w:p w:rsidR="009B441C" w:rsidRPr="00990C25" w:rsidRDefault="009B441C" w:rsidP="00990C25">
      <w:pPr>
        <w:numPr>
          <w:ilvl w:val="0"/>
          <w:numId w:val="39"/>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Русский язык: прошлое и настоящее.</w:t>
      </w:r>
    </w:p>
    <w:p w:rsidR="009B441C" w:rsidRPr="00990C25" w:rsidRDefault="009B441C" w:rsidP="00990C25">
      <w:pPr>
        <w:numPr>
          <w:ilvl w:val="0"/>
          <w:numId w:val="39"/>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Язык в действии: слово, предложение.</w:t>
      </w:r>
    </w:p>
    <w:p w:rsidR="009B441C" w:rsidRPr="00990C25" w:rsidRDefault="009B441C" w:rsidP="00990C25">
      <w:pPr>
        <w:numPr>
          <w:ilvl w:val="0"/>
          <w:numId w:val="39"/>
        </w:numPr>
        <w:tabs>
          <w:tab w:val="left" w:pos="14742"/>
        </w:tabs>
        <w:spacing w:after="0" w:line="240" w:lineRule="auto"/>
        <w:ind w:left="0"/>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lastRenderedPageBreak/>
        <w:t>Секреты речи и текста.</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Содержание ориентировано на воспитание уважения к русскому языку как основе русской культуры и литературы.</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9B441C" w:rsidRPr="00990C25" w:rsidRDefault="009B441C" w:rsidP="00990C25">
      <w:pPr>
        <w:tabs>
          <w:tab w:val="left" w:pos="14742"/>
        </w:tabs>
        <w:spacing w:after="0"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Соответствует федеральному государственному образовательному стандарту начального общего образования.</w:t>
      </w:r>
    </w:p>
    <w:p w:rsidR="009B441C" w:rsidRPr="00990C25" w:rsidRDefault="009B441C" w:rsidP="00990C25">
      <w:pPr>
        <w:tabs>
          <w:tab w:val="left" w:pos="14742"/>
        </w:tabs>
        <w:spacing w:after="251"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lang w:eastAsia="ru-RU"/>
        </w:rPr>
        <w:t> </w:t>
      </w:r>
    </w:p>
    <w:p w:rsidR="00081C02" w:rsidRPr="00990C25" w:rsidRDefault="00081C02" w:rsidP="00990C25">
      <w:pPr>
        <w:tabs>
          <w:tab w:val="left" w:pos="14742"/>
        </w:tabs>
        <w:spacing w:after="251"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Раздел 1. Русский язык: прошлое и настоящее </w:t>
      </w:r>
    </w:p>
    <w:tbl>
      <w:tblPr>
        <w:tblStyle w:val="a4"/>
        <w:tblW w:w="5000" w:type="pct"/>
        <w:tblLook w:val="04A0"/>
      </w:tblPr>
      <w:tblGrid>
        <w:gridCol w:w="3696"/>
        <w:gridCol w:w="3157"/>
        <w:gridCol w:w="2718"/>
      </w:tblGrid>
      <w:tr w:rsidR="0029161F" w:rsidRPr="00990C25" w:rsidTr="003C034A">
        <w:tc>
          <w:tcPr>
            <w:tcW w:w="1931"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r w:rsidRPr="00990C25">
              <w:rPr>
                <w:rFonts w:ascii="Times New Roman" w:eastAsia="Times New Roman" w:hAnsi="Times New Roman" w:cs="Times New Roman"/>
                <w:b/>
                <w:bCs/>
                <w:sz w:val="24"/>
                <w:szCs w:val="24"/>
                <w:lang w:eastAsia="ru-RU"/>
              </w:rPr>
              <w:t>2 класс</w:t>
            </w:r>
          </w:p>
        </w:tc>
        <w:tc>
          <w:tcPr>
            <w:tcW w:w="1649"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r w:rsidRPr="00990C25">
              <w:rPr>
                <w:rFonts w:ascii="Times New Roman" w:eastAsia="Times New Roman" w:hAnsi="Times New Roman" w:cs="Times New Roman"/>
                <w:b/>
                <w:bCs/>
                <w:sz w:val="24"/>
                <w:szCs w:val="24"/>
                <w:lang w:eastAsia="ru-RU"/>
              </w:rPr>
              <w:t>3 класс</w:t>
            </w:r>
          </w:p>
        </w:tc>
        <w:tc>
          <w:tcPr>
            <w:tcW w:w="1421"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r w:rsidRPr="00990C25">
              <w:rPr>
                <w:rFonts w:ascii="Times New Roman" w:eastAsia="Times New Roman" w:hAnsi="Times New Roman" w:cs="Times New Roman"/>
                <w:b/>
                <w:bCs/>
                <w:sz w:val="24"/>
                <w:szCs w:val="24"/>
                <w:lang w:eastAsia="ru-RU"/>
              </w:rPr>
              <w:t>4 класс</w:t>
            </w:r>
          </w:p>
        </w:tc>
      </w:tr>
      <w:tr w:rsidR="0029161F" w:rsidRPr="00990C25" w:rsidTr="003C034A">
        <w:tc>
          <w:tcPr>
            <w:tcW w:w="1931"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proofErr w:type="gramStart"/>
            <w:r w:rsidRPr="00990C25">
              <w:rPr>
                <w:rFonts w:ascii="Times New Roman" w:eastAsia="Times New Roman" w:hAnsi="Times New Roman" w:cs="Times New Roman"/>
                <w:sz w:val="24"/>
                <w:szCs w:val="24"/>
                <w:bdr w:val="none" w:sz="0" w:space="0" w:color="auto" w:frame="1"/>
                <w:lang w:eastAsia="ru-RU"/>
              </w:rPr>
              <w:t>Слова, называющие игры, забавы, игрушки (например, </w:t>
            </w:r>
            <w:r w:rsidRPr="00990C25">
              <w:rPr>
                <w:rFonts w:ascii="Times New Roman" w:eastAsia="Times New Roman" w:hAnsi="Times New Roman" w:cs="Times New Roman"/>
                <w:i/>
                <w:iCs/>
                <w:sz w:val="24"/>
                <w:szCs w:val="24"/>
                <w:bdr w:val="none" w:sz="0" w:space="0" w:color="auto" w:frame="1"/>
                <w:lang w:eastAsia="ru-RU"/>
              </w:rPr>
              <w:t>городки, салочки, салазки, санки, волчок, свистулька</w:t>
            </w:r>
            <w:r w:rsidRPr="00990C25">
              <w:rPr>
                <w:rFonts w:ascii="Times New Roman" w:eastAsia="Times New Roman" w:hAnsi="Times New Roman" w:cs="Times New Roman"/>
                <w:sz w:val="24"/>
                <w:szCs w:val="24"/>
                <w:bdr w:val="none" w:sz="0" w:space="0" w:color="auto" w:frame="1"/>
                <w:lang w:eastAsia="ru-RU"/>
              </w:rPr>
              <w:t>).</w:t>
            </w:r>
            <w:proofErr w:type="gramEnd"/>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proofErr w:type="gramStart"/>
            <w:r w:rsidRPr="00990C25">
              <w:rPr>
                <w:rFonts w:ascii="Times New Roman" w:eastAsia="Times New Roman" w:hAnsi="Times New Roman" w:cs="Times New Roman"/>
                <w:sz w:val="24"/>
                <w:szCs w:val="24"/>
                <w:bdr w:val="none" w:sz="0" w:space="0" w:color="auto" w:frame="1"/>
                <w:lang w:eastAsia="ru-RU"/>
              </w:rPr>
              <w:t>Слова, называющие предметы традиционного русского быта: 1) слова, называющие домашнюю утварь и орудия труда (например, </w:t>
            </w:r>
            <w:r w:rsidRPr="00990C25">
              <w:rPr>
                <w:rFonts w:ascii="Times New Roman" w:eastAsia="Times New Roman" w:hAnsi="Times New Roman" w:cs="Times New Roman"/>
                <w:i/>
                <w:iCs/>
                <w:sz w:val="24"/>
                <w:szCs w:val="24"/>
                <w:bdr w:val="none" w:sz="0" w:space="0" w:color="auto" w:frame="1"/>
                <w:lang w:eastAsia="ru-RU"/>
              </w:rPr>
              <w:t>ухват, ушат, ступа, плошка, крынка, ковш, решето, веретено, серп, коса, плуг</w:t>
            </w:r>
            <w:r w:rsidRPr="00990C25">
              <w:rPr>
                <w:rFonts w:ascii="Times New Roman" w:eastAsia="Times New Roman" w:hAnsi="Times New Roman" w:cs="Times New Roman"/>
                <w:sz w:val="24"/>
                <w:szCs w:val="24"/>
                <w:bdr w:val="none" w:sz="0" w:space="0" w:color="auto" w:frame="1"/>
                <w:lang w:eastAsia="ru-RU"/>
              </w:rPr>
              <w:t>); </w:t>
            </w:r>
            <w:proofErr w:type="gramEnd"/>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proofErr w:type="gramStart"/>
            <w:r w:rsidRPr="00990C25">
              <w:rPr>
                <w:rFonts w:ascii="Times New Roman" w:eastAsia="Times New Roman" w:hAnsi="Times New Roman" w:cs="Times New Roman"/>
                <w:sz w:val="24"/>
                <w:szCs w:val="24"/>
                <w:bdr w:val="none" w:sz="0" w:space="0" w:color="auto" w:frame="1"/>
                <w:lang w:eastAsia="ru-RU"/>
              </w:rPr>
              <w:t>2) слова, называющие то, что ели в старину (например, </w:t>
            </w:r>
            <w:r w:rsidRPr="00990C25">
              <w:rPr>
                <w:rFonts w:ascii="Times New Roman" w:eastAsia="Times New Roman" w:hAnsi="Times New Roman" w:cs="Times New Roman"/>
                <w:i/>
                <w:iCs/>
                <w:sz w:val="24"/>
                <w:szCs w:val="24"/>
                <w:bdr w:val="none" w:sz="0" w:space="0" w:color="auto" w:frame="1"/>
                <w:lang w:eastAsia="ru-RU"/>
              </w:rPr>
              <w:t>тюря, полба, каша, щи, похлебка, бублик, коврижка, ватрушка</w:t>
            </w:r>
            <w:r w:rsidRPr="00990C25">
              <w:rPr>
                <w:rFonts w:ascii="Times New Roman" w:eastAsia="Times New Roman" w:hAnsi="Times New Roman" w:cs="Times New Roman"/>
                <w:sz w:val="24"/>
                <w:szCs w:val="24"/>
                <w:bdr w:val="none" w:sz="0" w:space="0" w:color="auto" w:frame="1"/>
                <w:lang w:eastAsia="ru-RU"/>
              </w:rPr>
              <w:t>), какие из них сохранились до наших дней; 3) слова, называющие то, во что раньше одевались дети (например, </w:t>
            </w:r>
            <w:r w:rsidRPr="00990C25">
              <w:rPr>
                <w:rFonts w:ascii="Times New Roman" w:eastAsia="Times New Roman" w:hAnsi="Times New Roman" w:cs="Times New Roman"/>
                <w:i/>
                <w:iCs/>
                <w:sz w:val="24"/>
                <w:szCs w:val="24"/>
                <w:bdr w:val="none" w:sz="0" w:space="0" w:color="auto" w:frame="1"/>
                <w:lang w:eastAsia="ru-RU"/>
              </w:rPr>
              <w:t>шубейка, тулуп, шапка, валенки, сарафан, рубаха, лапти</w:t>
            </w:r>
            <w:r w:rsidRPr="00990C25">
              <w:rPr>
                <w:rFonts w:ascii="Times New Roman" w:eastAsia="Times New Roman" w:hAnsi="Times New Roman" w:cs="Times New Roman"/>
                <w:sz w:val="24"/>
                <w:szCs w:val="24"/>
                <w:bdr w:val="none" w:sz="0" w:space="0" w:color="auto" w:frame="1"/>
                <w:lang w:eastAsia="ru-RU"/>
              </w:rPr>
              <w:t>).</w:t>
            </w:r>
            <w:proofErr w:type="gramEnd"/>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Пословицы и поговорки, </w:t>
            </w:r>
            <w:proofErr w:type="gramStart"/>
            <w:r w:rsidRPr="00990C25">
              <w:rPr>
                <w:rFonts w:ascii="Times New Roman" w:eastAsia="Times New Roman" w:hAnsi="Times New Roman" w:cs="Times New Roman"/>
                <w:sz w:val="24"/>
                <w:szCs w:val="24"/>
                <w:bdr w:val="none" w:sz="0" w:space="0" w:color="auto" w:frame="1"/>
                <w:lang w:eastAsia="ru-RU"/>
              </w:rPr>
              <w:t>фразеологизмы</w:t>
            </w:r>
            <w:proofErr w:type="gramEnd"/>
            <w:r w:rsidRPr="00990C25">
              <w:rPr>
                <w:rFonts w:ascii="Times New Roman" w:eastAsia="Times New Roman" w:hAnsi="Times New Roman" w:cs="Times New Roman"/>
                <w:sz w:val="24"/>
                <w:szCs w:val="24"/>
                <w:bdr w:val="none" w:sz="0" w:space="0" w:color="auto" w:frame="1"/>
                <w:lang w:eastAsia="ru-RU"/>
              </w:rPr>
              <w:t xml:space="preserve"> возникновение которых связано с предметами и явлениями традиционного русского быта (например, </w:t>
            </w:r>
            <w:r w:rsidRPr="00990C25">
              <w:rPr>
                <w:rFonts w:ascii="Times New Roman" w:eastAsia="Times New Roman" w:hAnsi="Times New Roman" w:cs="Times New Roman"/>
                <w:i/>
                <w:iCs/>
                <w:sz w:val="24"/>
                <w:szCs w:val="24"/>
                <w:bdr w:val="none" w:sz="0" w:space="0" w:color="auto" w:frame="1"/>
                <w:lang w:eastAsia="ru-RU"/>
              </w:rPr>
              <w:t>каши не сваришь, ни за какие коврижки</w:t>
            </w:r>
            <w:r w:rsidRPr="00990C25">
              <w:rPr>
                <w:rFonts w:ascii="Times New Roman" w:eastAsia="Times New Roman" w:hAnsi="Times New Roman" w:cs="Times New Roman"/>
                <w:sz w:val="24"/>
                <w:szCs w:val="24"/>
                <w:bdr w:val="none" w:sz="0" w:space="0" w:color="auto" w:frame="1"/>
                <w:lang w:eastAsia="ru-RU"/>
              </w:rPr>
              <w:t>).</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Сравнение русских пословиц и поговорок с пословицами и поговорками других народов. </w:t>
            </w:r>
            <w:proofErr w:type="gramStart"/>
            <w:r w:rsidRPr="00990C25">
              <w:rPr>
                <w:rFonts w:ascii="Times New Roman" w:eastAsia="Times New Roman" w:hAnsi="Times New Roman" w:cs="Times New Roman"/>
                <w:sz w:val="24"/>
                <w:szCs w:val="24"/>
                <w:bdr w:val="none" w:sz="0" w:space="0" w:color="auto" w:frame="1"/>
                <w:lang w:eastAsia="ru-RU"/>
              </w:rPr>
              <w:t xml:space="preserve">Сравнение фразеологизмов, имеющих в разных языках общий смысл, но разную образную </w:t>
            </w:r>
            <w:r w:rsidRPr="00990C25">
              <w:rPr>
                <w:rFonts w:ascii="Times New Roman" w:eastAsia="Times New Roman" w:hAnsi="Times New Roman" w:cs="Times New Roman"/>
                <w:sz w:val="24"/>
                <w:szCs w:val="24"/>
                <w:bdr w:val="none" w:sz="0" w:space="0" w:color="auto" w:frame="1"/>
                <w:lang w:eastAsia="ru-RU"/>
              </w:rPr>
              <w:lastRenderedPageBreak/>
              <w:t>форму (например, </w:t>
            </w:r>
            <w:r w:rsidRPr="00990C25">
              <w:rPr>
                <w:rFonts w:ascii="Times New Roman" w:eastAsia="Times New Roman" w:hAnsi="Times New Roman" w:cs="Times New Roman"/>
                <w:i/>
                <w:iCs/>
                <w:sz w:val="24"/>
                <w:szCs w:val="24"/>
                <w:bdr w:val="none" w:sz="0" w:space="0" w:color="auto" w:frame="1"/>
                <w:lang w:eastAsia="ru-RU"/>
              </w:rPr>
              <w:t>ехать в Тулу со своим самоваром</w:t>
            </w:r>
            <w:r w:rsidRPr="00990C25">
              <w:rPr>
                <w:rFonts w:ascii="Times New Roman" w:eastAsia="Times New Roman" w:hAnsi="Times New Roman" w:cs="Times New Roman"/>
                <w:sz w:val="24"/>
                <w:szCs w:val="24"/>
                <w:bdr w:val="none" w:sz="0" w:space="0" w:color="auto" w:frame="1"/>
                <w:lang w:eastAsia="ru-RU"/>
              </w:rPr>
              <w:t> (русск.), </w:t>
            </w:r>
            <w:r w:rsidRPr="00990C25">
              <w:rPr>
                <w:rFonts w:ascii="Times New Roman" w:eastAsia="Times New Roman" w:hAnsi="Times New Roman" w:cs="Times New Roman"/>
                <w:i/>
                <w:iCs/>
                <w:sz w:val="24"/>
                <w:szCs w:val="24"/>
                <w:bdr w:val="none" w:sz="0" w:space="0" w:color="auto" w:frame="1"/>
                <w:lang w:eastAsia="ru-RU"/>
              </w:rPr>
              <w:t>ехать в лес с дровами</w:t>
            </w:r>
            <w:r w:rsidRPr="00990C25">
              <w:rPr>
                <w:rFonts w:ascii="Times New Roman" w:eastAsia="Times New Roman" w:hAnsi="Times New Roman" w:cs="Times New Roman"/>
                <w:sz w:val="24"/>
                <w:szCs w:val="24"/>
                <w:bdr w:val="none" w:sz="0" w:space="0" w:color="auto" w:frame="1"/>
                <w:lang w:eastAsia="ru-RU"/>
              </w:rPr>
              <w:t> (тат.).</w:t>
            </w:r>
            <w:proofErr w:type="gramEnd"/>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Проектное задание: Словарь «Почему это так называется».</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p>
        </w:tc>
        <w:tc>
          <w:tcPr>
            <w:tcW w:w="1649"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lastRenderedPageBreak/>
              <w:t>Слова, называющие предметы традиционного русского быта: 1) слова, описывающие город (например, </w:t>
            </w:r>
            <w:r w:rsidRPr="00990C25">
              <w:rPr>
                <w:rFonts w:ascii="Times New Roman" w:eastAsia="Times New Roman" w:hAnsi="Times New Roman" w:cs="Times New Roman"/>
                <w:i/>
                <w:iCs/>
                <w:sz w:val="24"/>
                <w:szCs w:val="24"/>
                <w:bdr w:val="none" w:sz="0" w:space="0" w:color="auto" w:frame="1"/>
                <w:lang w:eastAsia="ru-RU"/>
              </w:rPr>
              <w:t>конка, карета, городовой, фонарщик, лавка, купец, приказчик, полицмейстер, мастеровой</w:t>
            </w:r>
            <w:proofErr w:type="gramStart"/>
            <w:r w:rsidRPr="00990C25">
              <w:rPr>
                <w:rFonts w:ascii="Times New Roman" w:eastAsia="Times New Roman" w:hAnsi="Times New Roman" w:cs="Times New Roman"/>
                <w:i/>
                <w:iCs/>
                <w:sz w:val="24"/>
                <w:szCs w:val="24"/>
                <w:bdr w:val="none" w:sz="0" w:space="0" w:color="auto" w:frame="1"/>
                <w:lang w:eastAsia="ru-RU"/>
              </w:rPr>
              <w:t>  </w:t>
            </w:r>
            <w:r w:rsidRPr="00990C25">
              <w:rPr>
                <w:rFonts w:ascii="Times New Roman" w:eastAsia="Times New Roman" w:hAnsi="Times New Roman" w:cs="Times New Roman"/>
                <w:sz w:val="24"/>
                <w:szCs w:val="24"/>
                <w:bdr w:val="none" w:sz="0" w:space="0" w:color="auto" w:frame="1"/>
                <w:lang w:eastAsia="ru-RU"/>
              </w:rPr>
              <w:t>)</w:t>
            </w:r>
            <w:proofErr w:type="gramEnd"/>
            <w:r w:rsidRPr="00990C25">
              <w:rPr>
                <w:rFonts w:ascii="Times New Roman" w:eastAsia="Times New Roman" w:hAnsi="Times New Roman" w:cs="Times New Roman"/>
                <w:sz w:val="24"/>
                <w:szCs w:val="24"/>
                <w:bdr w:val="none" w:sz="0" w:space="0" w:color="auto" w:frame="1"/>
                <w:lang w:eastAsia="ru-RU"/>
              </w:rPr>
              <w:t>; </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proofErr w:type="gramStart"/>
            <w:r w:rsidRPr="00990C25">
              <w:rPr>
                <w:rFonts w:ascii="Times New Roman" w:eastAsia="Times New Roman" w:hAnsi="Times New Roman" w:cs="Times New Roman"/>
                <w:sz w:val="24"/>
                <w:szCs w:val="24"/>
                <w:bdr w:val="none" w:sz="0" w:space="0" w:color="auto" w:frame="1"/>
                <w:lang w:eastAsia="ru-RU"/>
              </w:rPr>
              <w:t>2) слова, называющие то, во что раньше одевались, элементы женского русского костюма (например, </w:t>
            </w:r>
            <w:r w:rsidRPr="00990C25">
              <w:rPr>
                <w:rFonts w:ascii="Times New Roman" w:eastAsia="Times New Roman" w:hAnsi="Times New Roman" w:cs="Times New Roman"/>
                <w:i/>
                <w:iCs/>
                <w:sz w:val="24"/>
                <w:szCs w:val="24"/>
                <w:bdr w:val="none" w:sz="0" w:space="0" w:color="auto" w:frame="1"/>
                <w:lang w:eastAsia="ru-RU"/>
              </w:rPr>
              <w:t xml:space="preserve">кафтан, зипун, армяк,  </w:t>
            </w:r>
            <w:proofErr w:type="spellStart"/>
            <w:r w:rsidRPr="00990C25">
              <w:rPr>
                <w:rFonts w:ascii="Times New Roman" w:eastAsia="Times New Roman" w:hAnsi="Times New Roman" w:cs="Times New Roman"/>
                <w:i/>
                <w:iCs/>
                <w:sz w:val="24"/>
                <w:szCs w:val="24"/>
                <w:bdr w:val="none" w:sz="0" w:space="0" w:color="auto" w:frame="1"/>
                <w:lang w:eastAsia="ru-RU"/>
              </w:rPr>
              <w:t>навершник</w:t>
            </w:r>
            <w:proofErr w:type="spellEnd"/>
            <w:r w:rsidRPr="00990C25">
              <w:rPr>
                <w:rFonts w:ascii="Times New Roman" w:eastAsia="Times New Roman" w:hAnsi="Times New Roman" w:cs="Times New Roman"/>
                <w:i/>
                <w:iCs/>
                <w:sz w:val="24"/>
                <w:szCs w:val="24"/>
                <w:bdr w:val="none" w:sz="0" w:space="0" w:color="auto" w:frame="1"/>
                <w:lang w:eastAsia="ru-RU"/>
              </w:rPr>
              <w:t xml:space="preserve">, душегрея, салоп,  кушак, понева, передник, кокошник, кичка, сорока, </w:t>
            </w:r>
            <w:proofErr w:type="spellStart"/>
            <w:r w:rsidRPr="00990C25">
              <w:rPr>
                <w:rFonts w:ascii="Times New Roman" w:eastAsia="Times New Roman" w:hAnsi="Times New Roman" w:cs="Times New Roman"/>
                <w:i/>
                <w:iCs/>
                <w:sz w:val="24"/>
                <w:szCs w:val="24"/>
                <w:bdr w:val="none" w:sz="0" w:space="0" w:color="auto" w:frame="1"/>
                <w:lang w:eastAsia="ru-RU"/>
              </w:rPr>
              <w:t>позатыльник</w:t>
            </w:r>
            <w:proofErr w:type="spellEnd"/>
            <w:r w:rsidRPr="00990C25">
              <w:rPr>
                <w:rFonts w:ascii="Times New Roman" w:eastAsia="Times New Roman" w:hAnsi="Times New Roman" w:cs="Times New Roman"/>
                <w:sz w:val="24"/>
                <w:szCs w:val="24"/>
                <w:bdr w:val="none" w:sz="0" w:space="0" w:color="auto" w:frame="1"/>
                <w:lang w:eastAsia="ru-RU"/>
              </w:rPr>
              <w:t>).</w:t>
            </w:r>
            <w:proofErr w:type="gramEnd"/>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Пословицы и поговорки, фразеологизмы,  возникновение которых связано с предметами и явлениями традиционного русского быта (например, </w:t>
            </w:r>
            <w:r w:rsidRPr="00990C25">
              <w:rPr>
                <w:rFonts w:ascii="Times New Roman" w:eastAsia="Times New Roman" w:hAnsi="Times New Roman" w:cs="Times New Roman"/>
                <w:i/>
                <w:iCs/>
                <w:sz w:val="24"/>
                <w:szCs w:val="24"/>
                <w:bdr w:val="none" w:sz="0" w:space="0" w:color="auto" w:frame="1"/>
                <w:lang w:eastAsia="ru-RU"/>
              </w:rPr>
              <w:t>работать спустя рукава,  </w:t>
            </w:r>
            <w:r w:rsidRPr="00990C25">
              <w:rPr>
                <w:rFonts w:ascii="Times New Roman" w:eastAsia="Times New Roman" w:hAnsi="Times New Roman" w:cs="Times New Roman"/>
                <w:sz w:val="24"/>
                <w:szCs w:val="24"/>
                <w:bdr w:val="none" w:sz="0" w:space="0" w:color="auto" w:frame="1"/>
                <w:lang w:eastAsia="ru-RU"/>
              </w:rPr>
              <w:t xml:space="preserve">один </w:t>
            </w:r>
            <w:proofErr w:type="spellStart"/>
            <w:proofErr w:type="gramStart"/>
            <w:r w:rsidRPr="00990C25">
              <w:rPr>
                <w:rFonts w:ascii="Times New Roman" w:eastAsia="Times New Roman" w:hAnsi="Times New Roman" w:cs="Times New Roman"/>
                <w:sz w:val="24"/>
                <w:szCs w:val="24"/>
                <w:bdr w:val="none" w:sz="0" w:space="0" w:color="auto" w:frame="1"/>
                <w:lang w:eastAsia="ru-RU"/>
              </w:rPr>
              <w:t>салопчик</w:t>
            </w:r>
            <w:proofErr w:type="spellEnd"/>
            <w:proofErr w:type="gramEnd"/>
            <w:r w:rsidRPr="00990C25">
              <w:rPr>
                <w:rFonts w:ascii="Times New Roman" w:eastAsia="Times New Roman" w:hAnsi="Times New Roman" w:cs="Times New Roman"/>
                <w:sz w:val="24"/>
                <w:szCs w:val="24"/>
                <w:bdr w:val="none" w:sz="0" w:space="0" w:color="auto" w:frame="1"/>
                <w:lang w:eastAsia="ru-RU"/>
              </w:rPr>
              <w:t xml:space="preserve"> да и тот подбит ветром).</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Проектное задание: «Русский народный костюм»</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p>
        </w:tc>
        <w:tc>
          <w:tcPr>
            <w:tcW w:w="1421"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proofErr w:type="gramStart"/>
            <w:r w:rsidRPr="00990C25">
              <w:rPr>
                <w:rFonts w:ascii="Times New Roman" w:eastAsia="Times New Roman" w:hAnsi="Times New Roman" w:cs="Times New Roman"/>
                <w:sz w:val="24"/>
                <w:szCs w:val="24"/>
                <w:bdr w:val="none" w:sz="0" w:space="0" w:color="auto" w:frame="1"/>
                <w:lang w:eastAsia="ru-RU"/>
              </w:rPr>
              <w:t>Слова, называющие части тела человека (например, </w:t>
            </w:r>
            <w:r w:rsidRPr="00990C25">
              <w:rPr>
                <w:rFonts w:ascii="Times New Roman" w:eastAsia="Times New Roman" w:hAnsi="Times New Roman" w:cs="Times New Roman"/>
                <w:i/>
                <w:iCs/>
                <w:sz w:val="24"/>
                <w:szCs w:val="24"/>
                <w:bdr w:val="none" w:sz="0" w:space="0" w:color="auto" w:frame="1"/>
                <w:lang w:eastAsia="ru-RU"/>
              </w:rPr>
              <w:t>перст, очи, ланита, чело, выя, уста, око, шуйца, десница</w:t>
            </w:r>
            <w:r w:rsidRPr="00990C25">
              <w:rPr>
                <w:rFonts w:ascii="Times New Roman" w:eastAsia="Times New Roman" w:hAnsi="Times New Roman" w:cs="Times New Roman"/>
                <w:sz w:val="24"/>
                <w:szCs w:val="24"/>
                <w:bdr w:val="none" w:sz="0" w:space="0" w:color="auto" w:frame="1"/>
                <w:lang w:eastAsia="ru-RU"/>
              </w:rPr>
              <w:t>); </w:t>
            </w:r>
            <w:proofErr w:type="gramEnd"/>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слова, называющие доспехи древнего русского воина (например, </w:t>
            </w:r>
            <w:r w:rsidRPr="00990C25">
              <w:rPr>
                <w:rFonts w:ascii="Times New Roman" w:eastAsia="Times New Roman" w:hAnsi="Times New Roman" w:cs="Times New Roman"/>
                <w:i/>
                <w:iCs/>
                <w:sz w:val="24"/>
                <w:szCs w:val="24"/>
                <w:bdr w:val="none" w:sz="0" w:space="0" w:color="auto" w:frame="1"/>
                <w:lang w:eastAsia="ru-RU"/>
              </w:rPr>
              <w:t xml:space="preserve">копье, древко, </w:t>
            </w:r>
            <w:proofErr w:type="spellStart"/>
            <w:r w:rsidRPr="00990C25">
              <w:rPr>
                <w:rFonts w:ascii="Times New Roman" w:eastAsia="Times New Roman" w:hAnsi="Times New Roman" w:cs="Times New Roman"/>
                <w:i/>
                <w:iCs/>
                <w:sz w:val="24"/>
                <w:szCs w:val="24"/>
                <w:bdr w:val="none" w:sz="0" w:space="0" w:color="auto" w:frame="1"/>
                <w:lang w:eastAsia="ru-RU"/>
              </w:rPr>
              <w:t>кальчуга</w:t>
            </w:r>
            <w:proofErr w:type="spellEnd"/>
            <w:r w:rsidRPr="00990C25">
              <w:rPr>
                <w:rFonts w:ascii="Times New Roman" w:eastAsia="Times New Roman" w:hAnsi="Times New Roman" w:cs="Times New Roman"/>
                <w:i/>
                <w:iCs/>
                <w:sz w:val="24"/>
                <w:szCs w:val="24"/>
                <w:bdr w:val="none" w:sz="0" w:space="0" w:color="auto" w:frame="1"/>
                <w:lang w:eastAsia="ru-RU"/>
              </w:rPr>
              <w:t xml:space="preserve">, шлем, </w:t>
            </w:r>
            <w:proofErr w:type="spellStart"/>
            <w:r w:rsidRPr="00990C25">
              <w:rPr>
                <w:rFonts w:ascii="Times New Roman" w:eastAsia="Times New Roman" w:hAnsi="Times New Roman" w:cs="Times New Roman"/>
                <w:i/>
                <w:iCs/>
                <w:sz w:val="24"/>
                <w:szCs w:val="24"/>
                <w:bdr w:val="none" w:sz="0" w:space="0" w:color="auto" w:frame="1"/>
                <w:lang w:eastAsia="ru-RU"/>
              </w:rPr>
              <w:t>н</w:t>
            </w:r>
            <w:r w:rsidRPr="00990C25">
              <w:rPr>
                <w:rFonts w:ascii="Times New Roman" w:eastAsia="Times New Roman" w:hAnsi="Times New Roman" w:cs="Times New Roman"/>
                <w:b/>
                <w:bCs/>
                <w:i/>
                <w:iCs/>
                <w:sz w:val="24"/>
                <w:szCs w:val="24"/>
                <w:lang w:eastAsia="ru-RU"/>
              </w:rPr>
              <w:t>а</w:t>
            </w:r>
            <w:r w:rsidRPr="00990C25">
              <w:rPr>
                <w:rFonts w:ascii="Times New Roman" w:eastAsia="Times New Roman" w:hAnsi="Times New Roman" w:cs="Times New Roman"/>
                <w:i/>
                <w:iCs/>
                <w:sz w:val="24"/>
                <w:szCs w:val="24"/>
                <w:bdr w:val="none" w:sz="0" w:space="0" w:color="auto" w:frame="1"/>
                <w:lang w:eastAsia="ru-RU"/>
              </w:rPr>
              <w:t>уши</w:t>
            </w:r>
            <w:proofErr w:type="spellEnd"/>
            <w:r w:rsidRPr="00990C25">
              <w:rPr>
                <w:rFonts w:ascii="Times New Roman" w:eastAsia="Times New Roman" w:hAnsi="Times New Roman" w:cs="Times New Roman"/>
                <w:i/>
                <w:iCs/>
                <w:sz w:val="24"/>
                <w:szCs w:val="24"/>
                <w:bdr w:val="none" w:sz="0" w:space="0" w:color="auto" w:frame="1"/>
                <w:lang w:eastAsia="ru-RU"/>
              </w:rPr>
              <w:t xml:space="preserve">, </w:t>
            </w:r>
            <w:proofErr w:type="spellStart"/>
            <w:r w:rsidRPr="00990C25">
              <w:rPr>
                <w:rFonts w:ascii="Times New Roman" w:eastAsia="Times New Roman" w:hAnsi="Times New Roman" w:cs="Times New Roman"/>
                <w:i/>
                <w:iCs/>
                <w:sz w:val="24"/>
                <w:szCs w:val="24"/>
                <w:bdr w:val="none" w:sz="0" w:space="0" w:color="auto" w:frame="1"/>
                <w:lang w:eastAsia="ru-RU"/>
              </w:rPr>
              <w:t>б</w:t>
            </w:r>
            <w:r w:rsidRPr="00990C25">
              <w:rPr>
                <w:rFonts w:ascii="Times New Roman" w:eastAsia="Times New Roman" w:hAnsi="Times New Roman" w:cs="Times New Roman"/>
                <w:b/>
                <w:bCs/>
                <w:i/>
                <w:iCs/>
                <w:sz w:val="24"/>
                <w:szCs w:val="24"/>
                <w:lang w:eastAsia="ru-RU"/>
              </w:rPr>
              <w:t>а</w:t>
            </w:r>
            <w:r w:rsidRPr="00990C25">
              <w:rPr>
                <w:rFonts w:ascii="Times New Roman" w:eastAsia="Times New Roman" w:hAnsi="Times New Roman" w:cs="Times New Roman"/>
                <w:i/>
                <w:iCs/>
                <w:sz w:val="24"/>
                <w:szCs w:val="24"/>
                <w:bdr w:val="none" w:sz="0" w:space="0" w:color="auto" w:frame="1"/>
                <w:lang w:eastAsia="ru-RU"/>
              </w:rPr>
              <w:t>рмица</w:t>
            </w:r>
            <w:proofErr w:type="spellEnd"/>
            <w:proofErr w:type="gramStart"/>
            <w:r w:rsidRPr="00990C25">
              <w:rPr>
                <w:rFonts w:ascii="Times New Roman" w:eastAsia="Times New Roman" w:hAnsi="Times New Roman" w:cs="Times New Roman"/>
                <w:i/>
                <w:iCs/>
                <w:sz w:val="24"/>
                <w:szCs w:val="24"/>
                <w:bdr w:val="none" w:sz="0" w:space="0" w:color="auto" w:frame="1"/>
                <w:lang w:eastAsia="ru-RU"/>
              </w:rPr>
              <w:t>, </w:t>
            </w:r>
            <w:r w:rsidRPr="00990C25">
              <w:rPr>
                <w:rFonts w:ascii="Times New Roman" w:eastAsia="Times New Roman" w:hAnsi="Times New Roman" w:cs="Times New Roman"/>
                <w:sz w:val="24"/>
                <w:szCs w:val="24"/>
                <w:bdr w:val="none" w:sz="0" w:space="0" w:color="auto" w:frame="1"/>
                <w:lang w:eastAsia="ru-RU"/>
              </w:rPr>
              <w:t>);</w:t>
            </w:r>
            <w:proofErr w:type="gramEnd"/>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слова, называющие старинные меры (например, аршин, сажень, пядь, локоть и </w:t>
            </w:r>
            <w:proofErr w:type="spellStart"/>
            <w:r w:rsidRPr="00990C25">
              <w:rPr>
                <w:rFonts w:ascii="Times New Roman" w:eastAsia="Times New Roman" w:hAnsi="Times New Roman" w:cs="Times New Roman"/>
                <w:sz w:val="24"/>
                <w:szCs w:val="24"/>
                <w:bdr w:val="none" w:sz="0" w:space="0" w:color="auto" w:frame="1"/>
                <w:lang w:eastAsia="ru-RU"/>
              </w:rPr>
              <w:t>т</w:t>
            </w:r>
            <w:proofErr w:type="gramStart"/>
            <w:r w:rsidRPr="00990C25">
              <w:rPr>
                <w:rFonts w:ascii="Times New Roman" w:eastAsia="Times New Roman" w:hAnsi="Times New Roman" w:cs="Times New Roman"/>
                <w:sz w:val="24"/>
                <w:szCs w:val="24"/>
                <w:bdr w:val="none" w:sz="0" w:space="0" w:color="auto" w:frame="1"/>
                <w:lang w:eastAsia="ru-RU"/>
              </w:rPr>
              <w:t>.д</w:t>
            </w:r>
            <w:proofErr w:type="spellEnd"/>
            <w:proofErr w:type="gramEnd"/>
            <w:r w:rsidRPr="00990C25">
              <w:rPr>
                <w:rFonts w:ascii="Times New Roman" w:eastAsia="Times New Roman" w:hAnsi="Times New Roman" w:cs="Times New Roman"/>
                <w:sz w:val="24"/>
                <w:szCs w:val="24"/>
                <w:bdr w:val="none" w:sz="0" w:space="0" w:color="auto" w:frame="1"/>
                <w:lang w:eastAsia="ru-RU"/>
              </w:rPr>
              <w:t>)</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Пословицы и поговорки, фразеологизмы,  в которых сохранились устаревшие слова (например: беречь как зеницу ока, быть притчей </w:t>
            </w:r>
            <w:proofErr w:type="gramStart"/>
            <w:r w:rsidRPr="00990C25">
              <w:rPr>
                <w:rFonts w:ascii="Times New Roman" w:eastAsia="Times New Roman" w:hAnsi="Times New Roman" w:cs="Times New Roman"/>
                <w:sz w:val="24"/>
                <w:szCs w:val="24"/>
                <w:bdr w:val="none" w:sz="0" w:space="0" w:color="auto" w:frame="1"/>
                <w:lang w:eastAsia="ru-RU"/>
              </w:rPr>
              <w:t>во</w:t>
            </w:r>
            <w:proofErr w:type="gramEnd"/>
            <w:r w:rsidRPr="00990C25">
              <w:rPr>
                <w:rFonts w:ascii="Times New Roman" w:eastAsia="Times New Roman" w:hAnsi="Times New Roman" w:cs="Times New Roman"/>
                <w:sz w:val="24"/>
                <w:szCs w:val="24"/>
                <w:bdr w:val="none" w:sz="0" w:space="0" w:color="auto" w:frame="1"/>
                <w:lang w:eastAsia="ru-RU"/>
              </w:rPr>
              <w:t xml:space="preserve"> языцех, коломенская верста, косая сажень в плечах, как аршин проглотил, гроша медного не стоит)</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Проектное задание: Пословицы с устаревшими словами в картинках. </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p>
        </w:tc>
      </w:tr>
    </w:tbl>
    <w:p w:rsidR="00081C02" w:rsidRPr="00990C25" w:rsidRDefault="00081C02" w:rsidP="00990C25">
      <w:pPr>
        <w:tabs>
          <w:tab w:val="left" w:pos="14742"/>
        </w:tabs>
        <w:spacing w:after="251" w:line="240" w:lineRule="auto"/>
        <w:jc w:val="both"/>
        <w:textAlignment w:val="baseline"/>
        <w:rPr>
          <w:rFonts w:ascii="Times New Roman" w:eastAsia="Times New Roman" w:hAnsi="Times New Roman" w:cs="Times New Roman"/>
          <w:b/>
          <w:bCs/>
          <w:sz w:val="24"/>
          <w:szCs w:val="24"/>
          <w:lang w:eastAsia="ru-RU"/>
        </w:rPr>
      </w:pPr>
    </w:p>
    <w:p w:rsidR="00081C02" w:rsidRPr="00990C25" w:rsidRDefault="00932FF7" w:rsidP="00990C25">
      <w:pPr>
        <w:tabs>
          <w:tab w:val="left" w:pos="14742"/>
        </w:tabs>
        <w:spacing w:after="251"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Раздел 2. Язык в действии </w:t>
      </w:r>
    </w:p>
    <w:tbl>
      <w:tblPr>
        <w:tblStyle w:val="a4"/>
        <w:tblW w:w="5000" w:type="pct"/>
        <w:tblLook w:val="04A0"/>
      </w:tblPr>
      <w:tblGrid>
        <w:gridCol w:w="3426"/>
        <w:gridCol w:w="3245"/>
        <w:gridCol w:w="2900"/>
      </w:tblGrid>
      <w:tr w:rsidR="0029161F" w:rsidRPr="00990C25" w:rsidTr="003C034A">
        <w:tc>
          <w:tcPr>
            <w:tcW w:w="1789"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r w:rsidRPr="00990C25">
              <w:rPr>
                <w:rFonts w:ascii="Times New Roman" w:eastAsia="Times New Roman" w:hAnsi="Times New Roman" w:cs="Times New Roman"/>
                <w:b/>
                <w:bCs/>
                <w:sz w:val="24"/>
                <w:szCs w:val="24"/>
                <w:lang w:eastAsia="ru-RU"/>
              </w:rPr>
              <w:t>2 класс</w:t>
            </w:r>
          </w:p>
        </w:tc>
        <w:tc>
          <w:tcPr>
            <w:tcW w:w="1695"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r w:rsidRPr="00990C25">
              <w:rPr>
                <w:rFonts w:ascii="Times New Roman" w:eastAsia="Times New Roman" w:hAnsi="Times New Roman" w:cs="Times New Roman"/>
                <w:b/>
                <w:bCs/>
                <w:sz w:val="24"/>
                <w:szCs w:val="24"/>
                <w:lang w:eastAsia="ru-RU"/>
              </w:rPr>
              <w:t>3 класс</w:t>
            </w:r>
          </w:p>
        </w:tc>
        <w:tc>
          <w:tcPr>
            <w:tcW w:w="1515"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r w:rsidRPr="00990C25">
              <w:rPr>
                <w:rFonts w:ascii="Times New Roman" w:eastAsia="Times New Roman" w:hAnsi="Times New Roman" w:cs="Times New Roman"/>
                <w:b/>
                <w:bCs/>
                <w:sz w:val="24"/>
                <w:szCs w:val="24"/>
                <w:lang w:eastAsia="ru-RU"/>
              </w:rPr>
              <w:t>4 класс</w:t>
            </w:r>
          </w:p>
        </w:tc>
      </w:tr>
      <w:tr w:rsidR="0029161F" w:rsidRPr="00990C25" w:rsidTr="003C034A">
        <w:tc>
          <w:tcPr>
            <w:tcW w:w="1789"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Как правильно произносить слова (пропедевтическая работа по предупреждению ошибок в произношении слов в речи). Работа со словарем ударений.</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Слово имеет значение. Синонимы. Антонимы. Как появляются фразеологизмы; пословицы. Знакомство со словарями: толковым, орфографическим. Умение определять лексическое значение слова по словарю, контексту. Умение выделять слова в переносном значении в тексте, сравнивать прямое и переносное значения, определять основу переноса значения.</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Совершенствование орфографических навыков.</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p>
        </w:tc>
        <w:tc>
          <w:tcPr>
            <w:tcW w:w="1695"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Как правильно произносить слова (пропедевтическая работа по предупреждению ошибок в произношении слов в речи).</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Фразеологизмы. Умение определять значение устойчивого выражения, употреблять его в заданной речевой ситуации.</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Заимствованные слова. Основные источники пополнения словаря. Знакомство с элементами словообразования.</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p>
        </w:tc>
        <w:tc>
          <w:tcPr>
            <w:tcW w:w="1515"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Лексическое значение слова. </w:t>
            </w:r>
            <w:proofErr w:type="spellStart"/>
            <w:r w:rsidRPr="00990C25">
              <w:rPr>
                <w:rFonts w:ascii="Times New Roman" w:eastAsia="Times New Roman" w:hAnsi="Times New Roman" w:cs="Times New Roman"/>
                <w:sz w:val="24"/>
                <w:szCs w:val="24"/>
                <w:bdr w:val="none" w:sz="0" w:space="0" w:color="auto" w:frame="1"/>
                <w:lang w:eastAsia="ru-RU"/>
              </w:rPr>
              <w:t>Омоформы</w:t>
            </w:r>
            <w:proofErr w:type="spellEnd"/>
            <w:r w:rsidRPr="00990C25">
              <w:rPr>
                <w:rFonts w:ascii="Times New Roman" w:eastAsia="Times New Roman" w:hAnsi="Times New Roman" w:cs="Times New Roman"/>
                <w:sz w:val="24"/>
                <w:szCs w:val="24"/>
                <w:bdr w:val="none" w:sz="0" w:space="0" w:color="auto" w:frame="1"/>
                <w:lang w:eastAsia="ru-RU"/>
              </w:rPr>
              <w:t>,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w:t>
            </w:r>
            <w:proofErr w:type="gramStart"/>
            <w:r w:rsidRPr="00990C25">
              <w:rPr>
                <w:rFonts w:ascii="Times New Roman" w:eastAsia="Times New Roman" w:hAnsi="Times New Roman" w:cs="Times New Roman"/>
                <w:sz w:val="24"/>
                <w:szCs w:val="24"/>
                <w:bdr w:val="none" w:sz="0" w:space="0" w:color="auto" w:frame="1"/>
                <w:lang w:eastAsia="ru-RU"/>
              </w:rPr>
              <w:t xml:space="preserve"> ,</w:t>
            </w:r>
            <w:proofErr w:type="gramEnd"/>
            <w:r w:rsidRPr="00990C25">
              <w:rPr>
                <w:rFonts w:ascii="Times New Roman" w:eastAsia="Times New Roman" w:hAnsi="Times New Roman" w:cs="Times New Roman"/>
                <w:sz w:val="24"/>
                <w:szCs w:val="24"/>
                <w:bdr w:val="none" w:sz="0" w:space="0" w:color="auto" w:frame="1"/>
                <w:lang w:eastAsia="ru-RU"/>
              </w:rPr>
              <w:t xml:space="preserve"> поговорки, афоризмы.</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p>
        </w:tc>
      </w:tr>
    </w:tbl>
    <w:p w:rsidR="008B0C49" w:rsidRPr="00990C25" w:rsidRDefault="008B0C49" w:rsidP="00990C25">
      <w:pPr>
        <w:tabs>
          <w:tab w:val="left" w:pos="14742"/>
        </w:tabs>
        <w:spacing w:after="251" w:line="240" w:lineRule="auto"/>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b/>
          <w:bCs/>
          <w:sz w:val="24"/>
          <w:szCs w:val="24"/>
          <w:lang w:eastAsia="ru-RU"/>
        </w:rPr>
        <w:t>Раздел 3. Секреты речи и текста </w:t>
      </w:r>
    </w:p>
    <w:tbl>
      <w:tblPr>
        <w:tblStyle w:val="a4"/>
        <w:tblW w:w="5000" w:type="pct"/>
        <w:tblLook w:val="04A0"/>
      </w:tblPr>
      <w:tblGrid>
        <w:gridCol w:w="3200"/>
        <w:gridCol w:w="3094"/>
        <w:gridCol w:w="3277"/>
      </w:tblGrid>
      <w:tr w:rsidR="0029161F" w:rsidRPr="00990C25" w:rsidTr="003C034A">
        <w:tc>
          <w:tcPr>
            <w:tcW w:w="1671"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r w:rsidRPr="00990C25">
              <w:rPr>
                <w:rFonts w:ascii="Times New Roman" w:eastAsia="Times New Roman" w:hAnsi="Times New Roman" w:cs="Times New Roman"/>
                <w:b/>
                <w:bCs/>
                <w:sz w:val="24"/>
                <w:szCs w:val="24"/>
                <w:lang w:eastAsia="ru-RU"/>
              </w:rPr>
              <w:t>2 класс</w:t>
            </w:r>
          </w:p>
        </w:tc>
        <w:tc>
          <w:tcPr>
            <w:tcW w:w="1616"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r w:rsidRPr="00990C25">
              <w:rPr>
                <w:rFonts w:ascii="Times New Roman" w:eastAsia="Times New Roman" w:hAnsi="Times New Roman" w:cs="Times New Roman"/>
                <w:b/>
                <w:bCs/>
                <w:sz w:val="24"/>
                <w:szCs w:val="24"/>
                <w:lang w:eastAsia="ru-RU"/>
              </w:rPr>
              <w:t>3 класс</w:t>
            </w:r>
          </w:p>
        </w:tc>
        <w:tc>
          <w:tcPr>
            <w:tcW w:w="1712" w:type="pct"/>
          </w:tcPr>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r w:rsidRPr="00990C25">
              <w:rPr>
                <w:rFonts w:ascii="Times New Roman" w:eastAsia="Times New Roman" w:hAnsi="Times New Roman" w:cs="Times New Roman"/>
                <w:b/>
                <w:bCs/>
                <w:sz w:val="24"/>
                <w:szCs w:val="24"/>
                <w:lang w:eastAsia="ru-RU"/>
              </w:rPr>
              <w:t>4 класс</w:t>
            </w:r>
          </w:p>
        </w:tc>
      </w:tr>
      <w:tr w:rsidR="0029161F" w:rsidRPr="00990C25" w:rsidTr="003C034A">
        <w:tc>
          <w:tcPr>
            <w:tcW w:w="1671"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Типы текстов: описание, повествование.</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 xml:space="preserve">Умение редактировать текст с точки зрения лексики и </w:t>
            </w:r>
            <w:r w:rsidRPr="00990C25">
              <w:rPr>
                <w:rFonts w:ascii="Times New Roman" w:eastAsia="Times New Roman" w:hAnsi="Times New Roman" w:cs="Times New Roman"/>
                <w:sz w:val="24"/>
                <w:szCs w:val="24"/>
                <w:bdr w:val="none" w:sz="0" w:space="0" w:color="auto" w:frame="1"/>
                <w:lang w:eastAsia="ru-RU"/>
              </w:rPr>
              <w:lastRenderedPageBreak/>
              <w:t>грамматики. Восстанавливать деформированный текст. Умение делить текст на части. План текста.</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proofErr w:type="gramStart"/>
            <w:r w:rsidRPr="00990C25">
              <w:rPr>
                <w:rFonts w:ascii="Times New Roman" w:eastAsia="Times New Roman" w:hAnsi="Times New Roman" w:cs="Times New Roman"/>
                <w:sz w:val="24"/>
                <w:szCs w:val="24"/>
                <w:bdr w:val="none" w:sz="0" w:space="0" w:color="auto" w:frame="1"/>
                <w:lang w:eastAsia="ru-RU"/>
              </w:rPr>
              <w:t>Приемы общения: убеждение, уговаривание, просьба, похвала и др., сохранение инициативы в диалоге, уклонение от инициативы в диалоге, завершение диалога (например, как выразить несогласие; как убедить товарища).</w:t>
            </w:r>
            <w:proofErr w:type="gramEnd"/>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Создание текстов – повествований. Создание текста: развернутое толкование значения слова.</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lang w:eastAsia="ru-RU"/>
              </w:rPr>
              <w:t> </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p>
        </w:tc>
        <w:tc>
          <w:tcPr>
            <w:tcW w:w="1616"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lastRenderedPageBreak/>
              <w:t>Тема, основная мысль текста. Опорные слова. Структура текста. План, виды плана.</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lastRenderedPageBreak/>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p>
        </w:tc>
        <w:tc>
          <w:tcPr>
            <w:tcW w:w="1712" w:type="pct"/>
          </w:tcPr>
          <w:p w:rsidR="0029161F" w:rsidRPr="00990C25" w:rsidRDefault="0029161F" w:rsidP="00990C25">
            <w:pPr>
              <w:tabs>
                <w:tab w:val="left" w:pos="14742"/>
              </w:tabs>
              <w:jc w:val="both"/>
              <w:textAlignment w:val="baseline"/>
              <w:rPr>
                <w:rFonts w:ascii="Times New Roman" w:eastAsia="Times New Roman" w:hAnsi="Times New Roman" w:cs="Times New Roman"/>
                <w:sz w:val="24"/>
                <w:szCs w:val="24"/>
                <w:lang w:eastAsia="ru-RU"/>
              </w:rPr>
            </w:pPr>
            <w:r w:rsidRPr="00990C25">
              <w:rPr>
                <w:rFonts w:ascii="Times New Roman" w:eastAsia="Times New Roman" w:hAnsi="Times New Roman" w:cs="Times New Roman"/>
                <w:sz w:val="24"/>
                <w:szCs w:val="24"/>
                <w:bdr w:val="none" w:sz="0" w:space="0" w:color="auto" w:frame="1"/>
                <w:lang w:eastAsia="ru-RU"/>
              </w:rPr>
              <w:lastRenderedPageBreak/>
              <w:t xml:space="preserve">Стили речи: </w:t>
            </w:r>
            <w:proofErr w:type="gramStart"/>
            <w:r w:rsidRPr="00990C25">
              <w:rPr>
                <w:rFonts w:ascii="Times New Roman" w:eastAsia="Times New Roman" w:hAnsi="Times New Roman" w:cs="Times New Roman"/>
                <w:sz w:val="24"/>
                <w:szCs w:val="24"/>
                <w:bdr w:val="none" w:sz="0" w:space="0" w:color="auto" w:frame="1"/>
                <w:lang w:eastAsia="ru-RU"/>
              </w:rPr>
              <w:t>разговорный</w:t>
            </w:r>
            <w:proofErr w:type="gramEnd"/>
            <w:r w:rsidRPr="00990C25">
              <w:rPr>
                <w:rFonts w:ascii="Times New Roman" w:eastAsia="Times New Roman" w:hAnsi="Times New Roman" w:cs="Times New Roman"/>
                <w:sz w:val="24"/>
                <w:szCs w:val="24"/>
                <w:bdr w:val="none" w:sz="0" w:space="0" w:color="auto" w:frame="1"/>
                <w:lang w:eastAsia="ru-RU"/>
              </w:rPr>
              <w:t xml:space="preserve">, книжные (научный, публицистический, деловой), художественный. Умение </w:t>
            </w:r>
            <w:r w:rsidRPr="00990C25">
              <w:rPr>
                <w:rFonts w:ascii="Times New Roman" w:eastAsia="Times New Roman" w:hAnsi="Times New Roman" w:cs="Times New Roman"/>
                <w:sz w:val="24"/>
                <w:szCs w:val="24"/>
                <w:bdr w:val="none" w:sz="0" w:space="0" w:color="auto" w:frame="1"/>
                <w:lang w:eastAsia="ru-RU"/>
              </w:rPr>
              <w:lastRenderedPageBreak/>
              <w:t>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29161F" w:rsidRPr="00990C25" w:rsidRDefault="0029161F" w:rsidP="00990C25">
            <w:pPr>
              <w:tabs>
                <w:tab w:val="left" w:pos="14742"/>
              </w:tabs>
              <w:spacing w:after="251"/>
              <w:jc w:val="both"/>
              <w:textAlignment w:val="baseline"/>
              <w:rPr>
                <w:rFonts w:ascii="Times New Roman" w:eastAsia="Times New Roman" w:hAnsi="Times New Roman" w:cs="Times New Roman"/>
                <w:b/>
                <w:bCs/>
                <w:sz w:val="24"/>
                <w:szCs w:val="24"/>
                <w:lang w:eastAsia="ru-RU"/>
              </w:rPr>
            </w:pPr>
          </w:p>
        </w:tc>
      </w:tr>
    </w:tbl>
    <w:p w:rsidR="00081C02" w:rsidRPr="00990C25" w:rsidRDefault="00081C02" w:rsidP="00990C25">
      <w:pPr>
        <w:tabs>
          <w:tab w:val="left" w:pos="14742"/>
        </w:tabs>
        <w:spacing w:after="251" w:line="240" w:lineRule="auto"/>
        <w:jc w:val="both"/>
        <w:textAlignment w:val="baseline"/>
        <w:rPr>
          <w:rFonts w:ascii="Times New Roman" w:eastAsia="Times New Roman" w:hAnsi="Times New Roman" w:cs="Times New Roman"/>
          <w:b/>
          <w:bCs/>
          <w:sz w:val="24"/>
          <w:szCs w:val="24"/>
          <w:lang w:eastAsia="ru-RU"/>
        </w:rPr>
      </w:pPr>
    </w:p>
    <w:p w:rsidR="00426787" w:rsidRPr="0029161F" w:rsidRDefault="00426787" w:rsidP="0029161F">
      <w:pPr>
        <w:pStyle w:val="a5"/>
        <w:numPr>
          <w:ilvl w:val="1"/>
          <w:numId w:val="38"/>
        </w:numPr>
        <w:spacing w:after="251" w:line="240" w:lineRule="auto"/>
        <w:textAlignment w:val="baseline"/>
        <w:rPr>
          <w:rFonts w:ascii="Times New Roman" w:eastAsia="Times New Roman" w:hAnsi="Times New Roman" w:cs="Times New Roman"/>
          <w:b/>
          <w:bCs/>
          <w:sz w:val="32"/>
          <w:szCs w:val="32"/>
          <w:lang w:eastAsia="ru-RU"/>
        </w:rPr>
      </w:pPr>
      <w:r w:rsidRPr="0029161F">
        <w:rPr>
          <w:rFonts w:ascii="Times New Roman" w:eastAsia="Times New Roman" w:hAnsi="Times New Roman" w:cs="Times New Roman"/>
          <w:b/>
          <w:bCs/>
          <w:sz w:val="32"/>
          <w:szCs w:val="32"/>
          <w:lang w:eastAsia="ru-RU"/>
        </w:rPr>
        <w:t>Тематическое планирование учебного предмета «Родной (русский) язык»</w:t>
      </w:r>
    </w:p>
    <w:p w:rsidR="00426787" w:rsidRPr="00791311" w:rsidRDefault="00426787" w:rsidP="00426787">
      <w:pPr>
        <w:spacing w:line="240" w:lineRule="auto"/>
        <w:rPr>
          <w:rFonts w:ascii="Times New Roman" w:hAnsi="Times New Roman" w:cs="Times New Roman"/>
          <w:b/>
          <w:sz w:val="24"/>
          <w:szCs w:val="24"/>
        </w:rPr>
      </w:pPr>
      <w:r w:rsidRPr="00791311">
        <w:rPr>
          <w:rFonts w:ascii="Times New Roman" w:hAnsi="Times New Roman" w:cs="Times New Roman"/>
          <w:b/>
          <w:sz w:val="24"/>
          <w:szCs w:val="24"/>
        </w:rPr>
        <w:t>2 класс</w:t>
      </w:r>
    </w:p>
    <w:tbl>
      <w:tblPr>
        <w:tblStyle w:val="a4"/>
        <w:tblW w:w="5000" w:type="pct"/>
        <w:tblLook w:val="04A0"/>
      </w:tblPr>
      <w:tblGrid>
        <w:gridCol w:w="561"/>
        <w:gridCol w:w="3003"/>
        <w:gridCol w:w="88"/>
        <w:gridCol w:w="5919"/>
      </w:tblGrid>
      <w:tr w:rsidR="00426787" w:rsidRPr="00791311" w:rsidTr="0029161F">
        <w:tc>
          <w:tcPr>
            <w:tcW w:w="293" w:type="pct"/>
          </w:tcPr>
          <w:p w:rsidR="00426787" w:rsidRPr="00791311" w:rsidRDefault="00426787" w:rsidP="009F205B">
            <w:pPr>
              <w:spacing w:after="251"/>
              <w:jc w:val="center"/>
              <w:textAlignment w:val="baseline"/>
              <w:rPr>
                <w:rFonts w:ascii="Times New Roman" w:eastAsia="Times New Roman" w:hAnsi="Times New Roman" w:cs="Times New Roman"/>
                <w:b/>
                <w:sz w:val="24"/>
                <w:szCs w:val="24"/>
                <w:lang w:eastAsia="ru-RU"/>
              </w:rPr>
            </w:pPr>
            <w:r w:rsidRPr="00791311">
              <w:rPr>
                <w:rFonts w:ascii="Times New Roman" w:eastAsia="Times New Roman" w:hAnsi="Times New Roman" w:cs="Times New Roman"/>
                <w:b/>
                <w:sz w:val="24"/>
                <w:szCs w:val="24"/>
                <w:lang w:eastAsia="ru-RU"/>
              </w:rPr>
              <w:t xml:space="preserve">№ </w:t>
            </w:r>
            <w:proofErr w:type="spellStart"/>
            <w:proofErr w:type="gramStart"/>
            <w:r w:rsidRPr="00791311">
              <w:rPr>
                <w:rFonts w:ascii="Times New Roman" w:eastAsia="Times New Roman" w:hAnsi="Times New Roman" w:cs="Times New Roman"/>
                <w:b/>
                <w:sz w:val="24"/>
                <w:szCs w:val="24"/>
                <w:lang w:eastAsia="ru-RU"/>
              </w:rPr>
              <w:t>п</w:t>
            </w:r>
            <w:proofErr w:type="spellEnd"/>
            <w:proofErr w:type="gramEnd"/>
            <w:r w:rsidRPr="00791311">
              <w:rPr>
                <w:rFonts w:ascii="Times New Roman" w:eastAsia="Times New Roman" w:hAnsi="Times New Roman" w:cs="Times New Roman"/>
                <w:b/>
                <w:sz w:val="24"/>
                <w:szCs w:val="24"/>
                <w:lang w:eastAsia="ru-RU"/>
              </w:rPr>
              <w:t>/</w:t>
            </w:r>
            <w:proofErr w:type="spellStart"/>
            <w:r w:rsidRPr="00791311">
              <w:rPr>
                <w:rFonts w:ascii="Times New Roman" w:eastAsia="Times New Roman" w:hAnsi="Times New Roman" w:cs="Times New Roman"/>
                <w:b/>
                <w:sz w:val="24"/>
                <w:szCs w:val="24"/>
                <w:lang w:eastAsia="ru-RU"/>
              </w:rPr>
              <w:t>п</w:t>
            </w:r>
            <w:proofErr w:type="spellEnd"/>
          </w:p>
        </w:tc>
        <w:tc>
          <w:tcPr>
            <w:tcW w:w="1615" w:type="pct"/>
            <w:gridSpan w:val="2"/>
          </w:tcPr>
          <w:p w:rsidR="00426787" w:rsidRPr="00791311" w:rsidRDefault="00426787" w:rsidP="009F205B">
            <w:pPr>
              <w:spacing w:after="251"/>
              <w:jc w:val="center"/>
              <w:textAlignment w:val="baseline"/>
              <w:rPr>
                <w:rFonts w:ascii="Times New Roman" w:eastAsia="Times New Roman" w:hAnsi="Times New Roman" w:cs="Times New Roman"/>
                <w:b/>
                <w:sz w:val="24"/>
                <w:szCs w:val="24"/>
                <w:lang w:eastAsia="ru-RU"/>
              </w:rPr>
            </w:pPr>
            <w:r w:rsidRPr="00791311">
              <w:rPr>
                <w:rFonts w:ascii="Times New Roman" w:eastAsia="Times New Roman" w:hAnsi="Times New Roman" w:cs="Times New Roman"/>
                <w:b/>
                <w:sz w:val="24"/>
                <w:szCs w:val="24"/>
                <w:lang w:eastAsia="ru-RU"/>
              </w:rPr>
              <w:t>Тема</w:t>
            </w:r>
          </w:p>
        </w:tc>
        <w:tc>
          <w:tcPr>
            <w:tcW w:w="3092" w:type="pct"/>
          </w:tcPr>
          <w:p w:rsidR="00426787" w:rsidRPr="00791311" w:rsidRDefault="00426787" w:rsidP="009F205B">
            <w:pPr>
              <w:spacing w:after="251"/>
              <w:jc w:val="center"/>
              <w:textAlignment w:val="baseline"/>
              <w:rPr>
                <w:rFonts w:eastAsia="Times New Roman" w:cs="Times New Roman"/>
                <w:b/>
                <w:bCs/>
                <w:sz w:val="24"/>
                <w:szCs w:val="24"/>
                <w:lang w:eastAsia="ru-RU"/>
              </w:rPr>
            </w:pPr>
            <w:r w:rsidRPr="00791311">
              <w:rPr>
                <w:rFonts w:ascii="inherit" w:eastAsia="Times New Roman" w:hAnsi="inherit" w:cs="Times New Roman"/>
                <w:b/>
                <w:bCs/>
                <w:sz w:val="24"/>
                <w:szCs w:val="24"/>
                <w:lang w:eastAsia="ru-RU"/>
              </w:rPr>
              <w:t>Характеристика деятельности учащихся</w:t>
            </w:r>
          </w:p>
        </w:tc>
      </w:tr>
      <w:tr w:rsidR="00426787" w:rsidRPr="00791311" w:rsidTr="0029161F">
        <w:tc>
          <w:tcPr>
            <w:tcW w:w="5000" w:type="pct"/>
            <w:gridSpan w:val="4"/>
          </w:tcPr>
          <w:p w:rsidR="00426787" w:rsidRPr="00791311" w:rsidRDefault="00426787" w:rsidP="009F205B">
            <w:pPr>
              <w:spacing w:after="251"/>
              <w:jc w:val="center"/>
              <w:textAlignment w:val="baseline"/>
              <w:rPr>
                <w:rFonts w:ascii="inherit" w:eastAsia="Times New Roman" w:hAnsi="inherit" w:cs="Times New Roman"/>
                <w:b/>
                <w:bCs/>
                <w:sz w:val="24"/>
                <w:szCs w:val="24"/>
                <w:lang w:eastAsia="ru-RU"/>
              </w:rPr>
            </w:pPr>
            <w:r w:rsidRPr="00791311">
              <w:rPr>
                <w:rFonts w:ascii="inherit" w:eastAsia="Times New Roman" w:hAnsi="inherit" w:cs="Times New Roman"/>
                <w:b/>
                <w:bCs/>
                <w:sz w:val="24"/>
                <w:szCs w:val="24"/>
                <w:lang w:eastAsia="ru-RU"/>
              </w:rPr>
              <w:t>Раздел 1. Секреты речи и текста (7 ч.)</w:t>
            </w:r>
          </w:p>
        </w:tc>
      </w:tr>
      <w:tr w:rsidR="00426787" w:rsidRPr="00791311" w:rsidTr="0029161F">
        <w:trPr>
          <w:trHeight w:val="135"/>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По одежке встречают.  </w:t>
            </w:r>
          </w:p>
        </w:tc>
        <w:tc>
          <w:tcPr>
            <w:tcW w:w="3139" w:type="pct"/>
            <w:gridSpan w:val="2"/>
            <w:vMerge w:val="restar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распознают и понимают значение устаревших слов по указанной тематике; </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используют словарные статьи для определения лексического значения слова; </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учатся понимать значение русских пословиц и поговорок, связанных с изученными темами </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выполняют проектное задание</w:t>
            </w:r>
          </w:p>
        </w:tc>
      </w:tr>
      <w:tr w:rsidR="00426787" w:rsidRPr="00791311" w:rsidTr="0029161F">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2</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Ржаной хлебушко калачу дедушка.  </w:t>
            </w:r>
          </w:p>
        </w:tc>
        <w:tc>
          <w:tcPr>
            <w:tcW w:w="3139" w:type="pct"/>
            <w:gridSpan w:val="2"/>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3</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Любишь кататься – люби и саночки возить.  </w:t>
            </w:r>
          </w:p>
        </w:tc>
        <w:tc>
          <w:tcPr>
            <w:tcW w:w="3139" w:type="pct"/>
            <w:gridSpan w:val="2"/>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4</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В решете воду не удержишь.  </w:t>
            </w:r>
          </w:p>
        </w:tc>
        <w:tc>
          <w:tcPr>
            <w:tcW w:w="3139" w:type="pct"/>
            <w:gridSpan w:val="2"/>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5</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Самовар кипит – уходить не велит.  </w:t>
            </w:r>
          </w:p>
        </w:tc>
        <w:tc>
          <w:tcPr>
            <w:tcW w:w="3139" w:type="pct"/>
            <w:gridSpan w:val="2"/>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6 - 7</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Проектное задание: Словарь «Почему это так называется».  </w:t>
            </w:r>
          </w:p>
        </w:tc>
        <w:tc>
          <w:tcPr>
            <w:tcW w:w="3139" w:type="pct"/>
            <w:gridSpan w:val="2"/>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rPr>
          <w:trHeight w:val="688"/>
        </w:trPr>
        <w:tc>
          <w:tcPr>
            <w:tcW w:w="5000" w:type="pct"/>
            <w:gridSpan w:val="4"/>
          </w:tcPr>
          <w:p w:rsidR="00426787" w:rsidRPr="00791311" w:rsidRDefault="00426787" w:rsidP="009F205B">
            <w:pPr>
              <w:jc w:val="center"/>
              <w:rPr>
                <w:rFonts w:ascii="inherit" w:eastAsia="Times New Roman" w:hAnsi="inherit" w:cs="Times New Roman"/>
                <w:sz w:val="24"/>
                <w:szCs w:val="24"/>
                <w:lang w:eastAsia="ru-RU"/>
              </w:rPr>
            </w:pPr>
            <w:r w:rsidRPr="00791311">
              <w:rPr>
                <w:rFonts w:ascii="inherit" w:eastAsia="Times New Roman" w:hAnsi="inherit" w:cs="Times New Roman"/>
                <w:b/>
                <w:bCs/>
                <w:sz w:val="24"/>
                <w:szCs w:val="24"/>
                <w:lang w:eastAsia="ru-RU"/>
              </w:rPr>
              <w:lastRenderedPageBreak/>
              <w:t>Раздел 2. Язык в действии (5 ч.)</w:t>
            </w: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8</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Помогает ли ударение различать слова?</w:t>
            </w:r>
          </w:p>
        </w:tc>
        <w:tc>
          <w:tcPr>
            <w:tcW w:w="3139" w:type="pct"/>
            <w:gridSpan w:val="2"/>
            <w:vMerge w:val="restar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работают со словарем ударений.</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 xml:space="preserve">различают слова, которые </w:t>
            </w:r>
            <w:proofErr w:type="gramStart"/>
            <w:r w:rsidRPr="00791311">
              <w:rPr>
                <w:rFonts w:ascii="inherit" w:eastAsia="Times New Roman" w:hAnsi="inherit" w:cs="Times New Roman"/>
                <w:sz w:val="24"/>
                <w:szCs w:val="24"/>
                <w:bdr w:val="none" w:sz="0" w:space="0" w:color="auto" w:frame="1"/>
                <w:lang w:eastAsia="ru-RU"/>
              </w:rPr>
              <w:t>по разному</w:t>
            </w:r>
            <w:proofErr w:type="gramEnd"/>
            <w:r w:rsidRPr="00791311">
              <w:rPr>
                <w:rFonts w:ascii="inherit" w:eastAsia="Times New Roman" w:hAnsi="inherit" w:cs="Times New Roman"/>
                <w:sz w:val="24"/>
                <w:szCs w:val="24"/>
                <w:bdr w:val="none" w:sz="0" w:space="0" w:color="auto" w:frame="1"/>
                <w:lang w:eastAsia="ru-RU"/>
              </w:rPr>
              <w:t xml:space="preserve"> звучат, но называют одно и тоже. Подбирают синонимы, следят за выразительностью речи</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правильно расставляют ударение в словах;</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подбирают слова близкие по значению и противоположные по значению;</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находят антонимы в пословицах.</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находят в тексте фразеологизмы;</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объясняют значение фразеологизмов; </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уместно употребляют крылатые слова в речи;</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объясняют и  применяют пословицы в своей речи.</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определяют лексическое значение слова по словарю, контексту;</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выделяют слова в переносном значении в тексте, сравнивают прямое и переносное значения, определяют основу переноса значения;</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конструируют образное выражение (сравнение, олицетворение) по образцу, из данных учителем слов, используют слова с переносным значением при составлении предложений.</w:t>
            </w: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9</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Для чего нужны синонимы?</w:t>
            </w:r>
          </w:p>
        </w:tc>
        <w:tc>
          <w:tcPr>
            <w:tcW w:w="3139" w:type="pct"/>
            <w:gridSpan w:val="2"/>
            <w:vMerge/>
            <w:vAlign w:val="bottom"/>
          </w:tcPr>
          <w:p w:rsidR="00426787" w:rsidRPr="00791311" w:rsidRDefault="00426787" w:rsidP="009F205B">
            <w:pPr>
              <w:textAlignment w:val="baseline"/>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10</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Для чего нужны антонимы?</w:t>
            </w:r>
          </w:p>
        </w:tc>
        <w:tc>
          <w:tcPr>
            <w:tcW w:w="3139" w:type="pct"/>
            <w:gridSpan w:val="2"/>
            <w:vMerge/>
            <w:vAlign w:val="bottom"/>
          </w:tcPr>
          <w:p w:rsidR="00426787" w:rsidRPr="00791311" w:rsidRDefault="00426787" w:rsidP="009F205B">
            <w:pPr>
              <w:textAlignment w:val="baseline"/>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11</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Как появляются фразеологизмы и пословицы?</w:t>
            </w:r>
          </w:p>
        </w:tc>
        <w:tc>
          <w:tcPr>
            <w:tcW w:w="3139" w:type="pct"/>
            <w:gridSpan w:val="2"/>
            <w:vMerge/>
            <w:vAlign w:val="bottom"/>
          </w:tcPr>
          <w:p w:rsidR="00426787" w:rsidRPr="00791311" w:rsidRDefault="00426787" w:rsidP="009F205B">
            <w:pPr>
              <w:textAlignment w:val="baseline"/>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12</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Как можно объяснить значение слова? Переносное значение слова.</w:t>
            </w:r>
          </w:p>
        </w:tc>
        <w:tc>
          <w:tcPr>
            <w:tcW w:w="3139" w:type="pct"/>
            <w:gridSpan w:val="2"/>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rPr>
          <w:trHeight w:val="688"/>
        </w:trPr>
        <w:tc>
          <w:tcPr>
            <w:tcW w:w="5000" w:type="pct"/>
            <w:gridSpan w:val="4"/>
          </w:tcPr>
          <w:p w:rsidR="00426787" w:rsidRPr="00791311" w:rsidRDefault="00426787" w:rsidP="009F205B">
            <w:pPr>
              <w:jc w:val="center"/>
              <w:rPr>
                <w:rFonts w:ascii="inherit" w:eastAsia="Times New Roman" w:hAnsi="inherit" w:cs="Times New Roman"/>
                <w:sz w:val="24"/>
                <w:szCs w:val="24"/>
                <w:lang w:eastAsia="ru-RU"/>
              </w:rPr>
            </w:pPr>
            <w:r w:rsidRPr="00791311">
              <w:rPr>
                <w:rFonts w:ascii="inherit" w:eastAsia="Times New Roman" w:hAnsi="inherit" w:cs="Times New Roman"/>
                <w:b/>
                <w:bCs/>
                <w:sz w:val="24"/>
                <w:szCs w:val="24"/>
                <w:lang w:eastAsia="ru-RU"/>
              </w:rPr>
              <w:t>Раздел 3. Русский язык: прошлое и настоящее (</w:t>
            </w:r>
            <w:r w:rsidRPr="00791311">
              <w:rPr>
                <w:rFonts w:eastAsia="Times New Roman" w:cs="Times New Roman"/>
                <w:b/>
                <w:bCs/>
                <w:sz w:val="24"/>
                <w:szCs w:val="24"/>
                <w:lang w:eastAsia="ru-RU"/>
              </w:rPr>
              <w:t xml:space="preserve">5 </w:t>
            </w:r>
            <w:r w:rsidRPr="00791311">
              <w:rPr>
                <w:rFonts w:ascii="inherit" w:eastAsia="Times New Roman" w:hAnsi="inherit" w:cs="Times New Roman"/>
                <w:b/>
                <w:bCs/>
                <w:sz w:val="24"/>
                <w:szCs w:val="24"/>
                <w:lang w:eastAsia="ru-RU"/>
              </w:rPr>
              <w:t>ч.)</w:t>
            </w: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13</w:t>
            </w:r>
          </w:p>
        </w:tc>
        <w:tc>
          <w:tcPr>
            <w:tcW w:w="1569" w:type="pct"/>
            <w:vAlign w:val="bottom"/>
          </w:tcPr>
          <w:p w:rsidR="00426787" w:rsidRPr="00791311" w:rsidRDefault="00426787" w:rsidP="009F205B">
            <w:pPr>
              <w:rPr>
                <w:rFonts w:eastAsia="Times New Roman" w:cs="Times New Roman"/>
                <w:sz w:val="24"/>
                <w:szCs w:val="24"/>
                <w:lang w:eastAsia="ru-RU"/>
              </w:rPr>
            </w:pPr>
            <w:r w:rsidRPr="00791311">
              <w:rPr>
                <w:rFonts w:ascii="inherit" w:eastAsia="Times New Roman" w:hAnsi="inherit" w:cs="Times New Roman"/>
                <w:sz w:val="24"/>
                <w:szCs w:val="24"/>
                <w:bdr w:val="none" w:sz="0" w:space="0" w:color="auto" w:frame="1"/>
                <w:lang w:eastAsia="ru-RU"/>
              </w:rPr>
              <w:t>Типы текстов: описание, повествование. </w:t>
            </w:r>
            <w:r w:rsidRPr="00791311">
              <w:rPr>
                <w:rFonts w:eastAsia="Times New Roman" w:cs="Times New Roman"/>
                <w:sz w:val="24"/>
                <w:szCs w:val="24"/>
                <w:bdr w:val="none" w:sz="0" w:space="0" w:color="auto" w:frame="1"/>
                <w:lang w:eastAsia="ru-RU"/>
              </w:rPr>
              <w:t>– 2 часа</w:t>
            </w:r>
          </w:p>
        </w:tc>
        <w:tc>
          <w:tcPr>
            <w:tcW w:w="3139" w:type="pct"/>
            <w:gridSpan w:val="2"/>
            <w:vMerge w:val="restar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выбирают из текста словосочетания для описания; </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по вопросам составляют описание предмета, существа;</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составляют текст по опорным словам и по плану.</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находят в деформированном тексте начало рассказа и продолжают  составлять рассказ;</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устанавливают связь событий и соединяют события линией, записывают рассказ.</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 xml:space="preserve">делят текст на части, выделяют в каждой части </w:t>
            </w:r>
            <w:proofErr w:type="gramStart"/>
            <w:r w:rsidRPr="00791311">
              <w:rPr>
                <w:rFonts w:ascii="inherit" w:eastAsia="Times New Roman" w:hAnsi="inherit" w:cs="Times New Roman"/>
                <w:sz w:val="24"/>
                <w:szCs w:val="24"/>
                <w:bdr w:val="none" w:sz="0" w:space="0" w:color="auto" w:frame="1"/>
                <w:lang w:eastAsia="ru-RU"/>
              </w:rPr>
              <w:t>самое</w:t>
            </w:r>
            <w:proofErr w:type="gramEnd"/>
            <w:r w:rsidRPr="00791311">
              <w:rPr>
                <w:rFonts w:ascii="inherit" w:eastAsia="Times New Roman" w:hAnsi="inherit" w:cs="Times New Roman"/>
                <w:sz w:val="24"/>
                <w:szCs w:val="24"/>
                <w:bdr w:val="none" w:sz="0" w:space="0" w:color="auto" w:frame="1"/>
                <w:lang w:eastAsia="ru-RU"/>
              </w:rPr>
              <w:t xml:space="preserve"> важное; </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различают картинный план, цитатный план.</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участвуют в различных видах диалога; упражняются в различных приемах общения.</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выполняют итоговую работу</w:t>
            </w: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14</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Учимся связывать предложения в тексте. </w:t>
            </w:r>
          </w:p>
        </w:tc>
        <w:tc>
          <w:tcPr>
            <w:tcW w:w="3139" w:type="pct"/>
            <w:gridSpan w:val="2"/>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15</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Зачем нужен план? </w:t>
            </w:r>
          </w:p>
        </w:tc>
        <w:tc>
          <w:tcPr>
            <w:tcW w:w="3139" w:type="pct"/>
            <w:gridSpan w:val="2"/>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16</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Участвуем в диалогах. </w:t>
            </w:r>
          </w:p>
        </w:tc>
        <w:tc>
          <w:tcPr>
            <w:tcW w:w="3139" w:type="pct"/>
            <w:gridSpan w:val="2"/>
            <w:vMerge/>
            <w:vAlign w:val="bottom"/>
          </w:tcPr>
          <w:p w:rsidR="00426787" w:rsidRPr="00791311" w:rsidRDefault="00426787" w:rsidP="009F205B">
            <w:pPr>
              <w:rPr>
                <w:rFonts w:ascii="inherit" w:eastAsia="Times New Roman" w:hAnsi="inherit" w:cs="Times New Roman"/>
                <w:sz w:val="24"/>
                <w:szCs w:val="24"/>
                <w:lang w:eastAsia="ru-RU"/>
              </w:rPr>
            </w:pPr>
          </w:p>
        </w:tc>
      </w:tr>
      <w:tr w:rsidR="00426787" w:rsidRPr="00791311" w:rsidTr="0029161F">
        <w:trPr>
          <w:trHeight w:val="807"/>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17</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Итоговый тест </w:t>
            </w:r>
          </w:p>
        </w:tc>
        <w:tc>
          <w:tcPr>
            <w:tcW w:w="3139" w:type="pct"/>
            <w:gridSpan w:val="2"/>
            <w:vMerge/>
            <w:vAlign w:val="bottom"/>
          </w:tcPr>
          <w:p w:rsidR="00426787" w:rsidRPr="00791311" w:rsidRDefault="00426787" w:rsidP="009F205B">
            <w:pPr>
              <w:rPr>
                <w:rFonts w:ascii="inherit" w:eastAsia="Times New Roman" w:hAnsi="inherit" w:cs="Times New Roman"/>
                <w:sz w:val="24"/>
                <w:szCs w:val="24"/>
                <w:lang w:eastAsia="ru-RU"/>
              </w:rPr>
            </w:pPr>
          </w:p>
        </w:tc>
      </w:tr>
    </w:tbl>
    <w:p w:rsidR="00426787" w:rsidRPr="00791311" w:rsidRDefault="00426787" w:rsidP="00426787">
      <w:pPr>
        <w:spacing w:line="240" w:lineRule="auto"/>
        <w:rPr>
          <w:rFonts w:ascii="Times New Roman" w:hAnsi="Times New Roman" w:cs="Times New Roman"/>
          <w:b/>
          <w:sz w:val="24"/>
          <w:szCs w:val="24"/>
        </w:rPr>
      </w:pPr>
      <w:r w:rsidRPr="00791311">
        <w:rPr>
          <w:rFonts w:ascii="Times New Roman" w:hAnsi="Times New Roman" w:cs="Times New Roman"/>
          <w:b/>
          <w:sz w:val="24"/>
          <w:szCs w:val="24"/>
        </w:rPr>
        <w:t xml:space="preserve"> </w:t>
      </w:r>
    </w:p>
    <w:p w:rsidR="00426787" w:rsidRPr="00791311" w:rsidRDefault="00426787" w:rsidP="00426787">
      <w:pPr>
        <w:spacing w:line="240" w:lineRule="auto"/>
        <w:rPr>
          <w:rFonts w:ascii="Times New Roman" w:hAnsi="Times New Roman" w:cs="Times New Roman"/>
          <w:b/>
          <w:sz w:val="24"/>
          <w:szCs w:val="24"/>
        </w:rPr>
      </w:pPr>
      <w:r w:rsidRPr="00791311">
        <w:rPr>
          <w:rFonts w:ascii="Times New Roman" w:hAnsi="Times New Roman" w:cs="Times New Roman"/>
          <w:b/>
          <w:sz w:val="24"/>
          <w:szCs w:val="24"/>
        </w:rPr>
        <w:t>3 класс</w:t>
      </w:r>
    </w:p>
    <w:tbl>
      <w:tblPr>
        <w:tblStyle w:val="a4"/>
        <w:tblW w:w="5000" w:type="pct"/>
        <w:tblLook w:val="04A0"/>
      </w:tblPr>
      <w:tblGrid>
        <w:gridCol w:w="560"/>
        <w:gridCol w:w="3000"/>
        <w:gridCol w:w="6011"/>
      </w:tblGrid>
      <w:tr w:rsidR="00426787" w:rsidRPr="00791311" w:rsidTr="0029161F">
        <w:tc>
          <w:tcPr>
            <w:tcW w:w="293" w:type="pct"/>
          </w:tcPr>
          <w:p w:rsidR="00426787" w:rsidRPr="00791311" w:rsidRDefault="00426787" w:rsidP="009F205B">
            <w:pPr>
              <w:spacing w:after="251"/>
              <w:jc w:val="center"/>
              <w:textAlignment w:val="baseline"/>
              <w:rPr>
                <w:rFonts w:ascii="Times New Roman" w:eastAsia="Times New Roman" w:hAnsi="Times New Roman" w:cs="Times New Roman"/>
                <w:b/>
                <w:sz w:val="24"/>
                <w:szCs w:val="24"/>
                <w:lang w:eastAsia="ru-RU"/>
              </w:rPr>
            </w:pPr>
            <w:r w:rsidRPr="00791311">
              <w:rPr>
                <w:rFonts w:ascii="Times New Roman" w:eastAsia="Times New Roman" w:hAnsi="Times New Roman" w:cs="Times New Roman"/>
                <w:b/>
                <w:sz w:val="24"/>
                <w:szCs w:val="24"/>
                <w:lang w:eastAsia="ru-RU"/>
              </w:rPr>
              <w:t xml:space="preserve">№ </w:t>
            </w:r>
            <w:proofErr w:type="spellStart"/>
            <w:proofErr w:type="gramStart"/>
            <w:r w:rsidRPr="00791311">
              <w:rPr>
                <w:rFonts w:ascii="Times New Roman" w:eastAsia="Times New Roman" w:hAnsi="Times New Roman" w:cs="Times New Roman"/>
                <w:b/>
                <w:sz w:val="24"/>
                <w:szCs w:val="24"/>
                <w:lang w:eastAsia="ru-RU"/>
              </w:rPr>
              <w:t>п</w:t>
            </w:r>
            <w:proofErr w:type="spellEnd"/>
            <w:proofErr w:type="gramEnd"/>
            <w:r w:rsidRPr="00791311">
              <w:rPr>
                <w:rFonts w:ascii="Times New Roman" w:eastAsia="Times New Roman" w:hAnsi="Times New Roman" w:cs="Times New Roman"/>
                <w:b/>
                <w:sz w:val="24"/>
                <w:szCs w:val="24"/>
                <w:lang w:eastAsia="ru-RU"/>
              </w:rPr>
              <w:t>/</w:t>
            </w:r>
            <w:proofErr w:type="spellStart"/>
            <w:r w:rsidRPr="00791311">
              <w:rPr>
                <w:rFonts w:ascii="Times New Roman" w:eastAsia="Times New Roman" w:hAnsi="Times New Roman" w:cs="Times New Roman"/>
                <w:b/>
                <w:sz w:val="24"/>
                <w:szCs w:val="24"/>
                <w:lang w:eastAsia="ru-RU"/>
              </w:rPr>
              <w:t>п</w:t>
            </w:r>
            <w:proofErr w:type="spellEnd"/>
          </w:p>
        </w:tc>
        <w:tc>
          <w:tcPr>
            <w:tcW w:w="1567" w:type="pct"/>
          </w:tcPr>
          <w:p w:rsidR="00426787" w:rsidRPr="00791311" w:rsidRDefault="00426787" w:rsidP="009F205B">
            <w:pPr>
              <w:spacing w:after="251"/>
              <w:jc w:val="center"/>
              <w:textAlignment w:val="baseline"/>
              <w:rPr>
                <w:rFonts w:ascii="Times New Roman" w:eastAsia="Times New Roman" w:hAnsi="Times New Roman" w:cs="Times New Roman"/>
                <w:b/>
                <w:sz w:val="24"/>
                <w:szCs w:val="24"/>
                <w:lang w:eastAsia="ru-RU"/>
              </w:rPr>
            </w:pPr>
            <w:r w:rsidRPr="00791311">
              <w:rPr>
                <w:rFonts w:ascii="Times New Roman" w:eastAsia="Times New Roman" w:hAnsi="Times New Roman" w:cs="Times New Roman"/>
                <w:b/>
                <w:sz w:val="24"/>
                <w:szCs w:val="24"/>
                <w:lang w:eastAsia="ru-RU"/>
              </w:rPr>
              <w:t>Тема</w:t>
            </w:r>
          </w:p>
        </w:tc>
        <w:tc>
          <w:tcPr>
            <w:tcW w:w="3141" w:type="pct"/>
          </w:tcPr>
          <w:p w:rsidR="00426787" w:rsidRPr="00791311" w:rsidRDefault="00426787" w:rsidP="009F205B">
            <w:pPr>
              <w:spacing w:after="251"/>
              <w:jc w:val="center"/>
              <w:textAlignment w:val="baseline"/>
              <w:rPr>
                <w:rFonts w:eastAsia="Times New Roman" w:cs="Times New Roman"/>
                <w:b/>
                <w:bCs/>
                <w:sz w:val="24"/>
                <w:szCs w:val="24"/>
                <w:lang w:eastAsia="ru-RU"/>
              </w:rPr>
            </w:pPr>
            <w:r w:rsidRPr="00791311">
              <w:rPr>
                <w:rFonts w:ascii="inherit" w:eastAsia="Times New Roman" w:hAnsi="inherit" w:cs="Times New Roman"/>
                <w:b/>
                <w:bCs/>
                <w:sz w:val="24"/>
                <w:szCs w:val="24"/>
                <w:lang w:eastAsia="ru-RU"/>
              </w:rPr>
              <w:t>Характеристика деятельности учащихся</w:t>
            </w:r>
          </w:p>
        </w:tc>
      </w:tr>
      <w:tr w:rsidR="00426787" w:rsidRPr="00791311" w:rsidTr="0029161F">
        <w:tc>
          <w:tcPr>
            <w:tcW w:w="5000" w:type="pct"/>
            <w:gridSpan w:val="3"/>
          </w:tcPr>
          <w:p w:rsidR="00426787" w:rsidRPr="00791311" w:rsidRDefault="00426787" w:rsidP="009F205B">
            <w:pPr>
              <w:spacing w:after="251"/>
              <w:jc w:val="center"/>
              <w:textAlignment w:val="baseline"/>
              <w:rPr>
                <w:rFonts w:ascii="inherit" w:eastAsia="Times New Roman" w:hAnsi="inherit" w:cs="Times New Roman"/>
                <w:b/>
                <w:bCs/>
                <w:sz w:val="24"/>
                <w:szCs w:val="24"/>
                <w:lang w:eastAsia="ru-RU"/>
              </w:rPr>
            </w:pPr>
            <w:r w:rsidRPr="00791311">
              <w:rPr>
                <w:rFonts w:ascii="inherit" w:eastAsia="Times New Roman" w:hAnsi="inherit" w:cs="Times New Roman"/>
                <w:b/>
                <w:bCs/>
                <w:sz w:val="24"/>
                <w:szCs w:val="24"/>
                <w:lang w:eastAsia="ru-RU"/>
              </w:rPr>
              <w:t>Раздел 1. Секреты речи и текста (</w:t>
            </w:r>
            <w:r w:rsidRPr="00791311">
              <w:rPr>
                <w:rFonts w:eastAsia="Times New Roman" w:cs="Times New Roman"/>
                <w:b/>
                <w:bCs/>
                <w:sz w:val="24"/>
                <w:szCs w:val="24"/>
                <w:lang w:eastAsia="ru-RU"/>
              </w:rPr>
              <w:t>3</w:t>
            </w:r>
            <w:r w:rsidRPr="00791311">
              <w:rPr>
                <w:rFonts w:ascii="inherit" w:eastAsia="Times New Roman" w:hAnsi="inherit" w:cs="Times New Roman"/>
                <w:b/>
                <w:bCs/>
                <w:sz w:val="24"/>
                <w:szCs w:val="24"/>
                <w:lang w:eastAsia="ru-RU"/>
              </w:rPr>
              <w:t xml:space="preserve"> ч.)</w:t>
            </w:r>
          </w:p>
        </w:tc>
      </w:tr>
      <w:tr w:rsidR="00426787" w:rsidRPr="00791311" w:rsidTr="0029161F">
        <w:trPr>
          <w:trHeight w:val="135"/>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w:t>
            </w:r>
          </w:p>
        </w:tc>
        <w:tc>
          <w:tcPr>
            <w:tcW w:w="1567"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Экскурсия по старому городу.</w:t>
            </w:r>
          </w:p>
        </w:tc>
        <w:tc>
          <w:tcPr>
            <w:tcW w:w="3141" w:type="pct"/>
            <w:vMerge w:val="restar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распознают и понимают значение устаревших слов по указанной тематике; </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 xml:space="preserve">используют словарные статьи для определения </w:t>
            </w:r>
            <w:r w:rsidRPr="00791311">
              <w:rPr>
                <w:rFonts w:ascii="inherit" w:eastAsia="Times New Roman" w:hAnsi="inherit" w:cs="Times New Roman"/>
                <w:sz w:val="24"/>
                <w:szCs w:val="24"/>
                <w:bdr w:val="none" w:sz="0" w:space="0" w:color="auto" w:frame="1"/>
                <w:lang w:eastAsia="ru-RU"/>
              </w:rPr>
              <w:lastRenderedPageBreak/>
              <w:t>лексического значения слова; </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учатся понимать значение русских пословиц и поговорок, связанных с изученными темами </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выполняют проектное задание</w:t>
            </w:r>
          </w:p>
        </w:tc>
      </w:tr>
      <w:tr w:rsidR="00426787" w:rsidRPr="00791311" w:rsidTr="0029161F">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2</w:t>
            </w:r>
          </w:p>
        </w:tc>
        <w:tc>
          <w:tcPr>
            <w:tcW w:w="1567"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Русский народный костюм</w:t>
            </w:r>
          </w:p>
        </w:tc>
        <w:tc>
          <w:tcPr>
            <w:tcW w:w="3141" w:type="pct"/>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lastRenderedPageBreak/>
              <w:t>3</w:t>
            </w:r>
          </w:p>
        </w:tc>
        <w:tc>
          <w:tcPr>
            <w:tcW w:w="1567"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Проектное задание: «Русский народный костюм»</w:t>
            </w:r>
          </w:p>
        </w:tc>
        <w:tc>
          <w:tcPr>
            <w:tcW w:w="3141" w:type="pct"/>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rPr>
          <w:trHeight w:val="688"/>
        </w:trPr>
        <w:tc>
          <w:tcPr>
            <w:tcW w:w="5000" w:type="pct"/>
            <w:gridSpan w:val="3"/>
          </w:tcPr>
          <w:p w:rsidR="00426787" w:rsidRPr="00791311" w:rsidRDefault="00426787" w:rsidP="009F205B">
            <w:pPr>
              <w:jc w:val="center"/>
              <w:rPr>
                <w:rFonts w:ascii="inherit" w:eastAsia="Times New Roman" w:hAnsi="inherit" w:cs="Times New Roman"/>
                <w:sz w:val="24"/>
                <w:szCs w:val="24"/>
                <w:lang w:eastAsia="ru-RU"/>
              </w:rPr>
            </w:pPr>
            <w:r w:rsidRPr="00791311">
              <w:rPr>
                <w:rFonts w:ascii="inherit" w:eastAsia="Times New Roman" w:hAnsi="inherit" w:cs="Times New Roman"/>
                <w:b/>
                <w:bCs/>
                <w:sz w:val="24"/>
                <w:szCs w:val="24"/>
                <w:lang w:eastAsia="ru-RU"/>
              </w:rPr>
              <w:lastRenderedPageBreak/>
              <w:t>Раздел 2. Язык в действии (</w:t>
            </w:r>
            <w:r w:rsidRPr="00791311">
              <w:rPr>
                <w:rFonts w:eastAsia="Times New Roman" w:cs="Times New Roman"/>
                <w:b/>
                <w:bCs/>
                <w:sz w:val="24"/>
                <w:szCs w:val="24"/>
                <w:lang w:eastAsia="ru-RU"/>
              </w:rPr>
              <w:t xml:space="preserve">7 </w:t>
            </w:r>
            <w:r w:rsidRPr="00791311">
              <w:rPr>
                <w:rFonts w:ascii="inherit" w:eastAsia="Times New Roman" w:hAnsi="inherit" w:cs="Times New Roman"/>
                <w:b/>
                <w:bCs/>
                <w:sz w:val="24"/>
                <w:szCs w:val="24"/>
                <w:lang w:eastAsia="ru-RU"/>
              </w:rPr>
              <w:t xml:space="preserve"> ч.)</w:t>
            </w: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4-5</w:t>
            </w:r>
          </w:p>
        </w:tc>
        <w:tc>
          <w:tcPr>
            <w:tcW w:w="1567"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Как правильно произносить слова. </w:t>
            </w:r>
          </w:p>
        </w:tc>
        <w:tc>
          <w:tcPr>
            <w:tcW w:w="3141" w:type="pct"/>
            <w:vMerge w:val="restar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работают со словарем ударений.</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учатся подбирать и употреблять метафоры, сравнения, эпитеты и олицетворение в устной и письменной речи; работают со словарем синонимов.</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находят в тексте фразеологизмы; объясняют значение фразеологизмов; учатся уместно употреблять крылатые слова в речи.</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знакомятся с заимствованными словами; учатся определять грамматические значения заимствованных слов.</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 xml:space="preserve">упражняются в словообразовании; работают с </w:t>
            </w:r>
            <w:proofErr w:type="spellStart"/>
            <w:r w:rsidRPr="00791311">
              <w:rPr>
                <w:rFonts w:ascii="inherit" w:eastAsia="Times New Roman" w:hAnsi="inherit" w:cs="Times New Roman"/>
                <w:sz w:val="24"/>
                <w:szCs w:val="24"/>
                <w:bdr w:val="none" w:sz="0" w:space="0" w:color="auto" w:frame="1"/>
                <w:lang w:eastAsia="ru-RU"/>
              </w:rPr>
              <w:t>морфемно-словообразовательным</w:t>
            </w:r>
            <w:proofErr w:type="spellEnd"/>
            <w:r w:rsidRPr="00791311">
              <w:rPr>
                <w:rFonts w:ascii="inherit" w:eastAsia="Times New Roman" w:hAnsi="inherit" w:cs="Times New Roman"/>
                <w:sz w:val="24"/>
                <w:szCs w:val="24"/>
                <w:bdr w:val="none" w:sz="0" w:space="0" w:color="auto" w:frame="1"/>
                <w:lang w:eastAsia="ru-RU"/>
              </w:rPr>
              <w:t xml:space="preserve"> словарем</w:t>
            </w: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6-7</w:t>
            </w:r>
          </w:p>
        </w:tc>
        <w:tc>
          <w:tcPr>
            <w:tcW w:w="1567"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Изобразительно-выразительные средства языка: метафора, эпитет, сравнение, олицетворение. </w:t>
            </w:r>
          </w:p>
        </w:tc>
        <w:tc>
          <w:tcPr>
            <w:tcW w:w="3141" w:type="pct"/>
            <w:vMerge/>
            <w:vAlign w:val="bottom"/>
          </w:tcPr>
          <w:p w:rsidR="00426787" w:rsidRPr="00791311" w:rsidRDefault="00426787" w:rsidP="009F205B">
            <w:pPr>
              <w:textAlignment w:val="baseline"/>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8</w:t>
            </w:r>
          </w:p>
        </w:tc>
        <w:tc>
          <w:tcPr>
            <w:tcW w:w="1567"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Фразеологизмы. </w:t>
            </w:r>
          </w:p>
        </w:tc>
        <w:tc>
          <w:tcPr>
            <w:tcW w:w="3141" w:type="pct"/>
            <w:vMerge/>
            <w:vAlign w:val="bottom"/>
          </w:tcPr>
          <w:p w:rsidR="00426787" w:rsidRPr="00791311" w:rsidRDefault="00426787" w:rsidP="009F205B">
            <w:pPr>
              <w:textAlignment w:val="baseline"/>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9</w:t>
            </w:r>
          </w:p>
        </w:tc>
        <w:tc>
          <w:tcPr>
            <w:tcW w:w="1567"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Откуда приходят слова? </w:t>
            </w:r>
          </w:p>
        </w:tc>
        <w:tc>
          <w:tcPr>
            <w:tcW w:w="3141" w:type="pct"/>
            <w:vMerge/>
            <w:vAlign w:val="bottom"/>
          </w:tcPr>
          <w:p w:rsidR="00426787" w:rsidRPr="00791311" w:rsidRDefault="00426787" w:rsidP="009F205B">
            <w:pPr>
              <w:textAlignment w:val="baseline"/>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10</w:t>
            </w:r>
          </w:p>
        </w:tc>
        <w:tc>
          <w:tcPr>
            <w:tcW w:w="1567"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Как растет слово?   </w:t>
            </w:r>
          </w:p>
        </w:tc>
        <w:tc>
          <w:tcPr>
            <w:tcW w:w="3141" w:type="pct"/>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rPr>
          <w:trHeight w:val="688"/>
        </w:trPr>
        <w:tc>
          <w:tcPr>
            <w:tcW w:w="5000" w:type="pct"/>
            <w:gridSpan w:val="3"/>
          </w:tcPr>
          <w:p w:rsidR="00426787" w:rsidRPr="00791311" w:rsidRDefault="00426787" w:rsidP="009F205B">
            <w:pPr>
              <w:jc w:val="center"/>
              <w:rPr>
                <w:rFonts w:ascii="Lato" w:eastAsia="Times New Roman" w:hAnsi="Lato" w:cs="Times New Roman"/>
                <w:sz w:val="24"/>
                <w:szCs w:val="24"/>
                <w:lang w:eastAsia="ru-RU"/>
              </w:rPr>
            </w:pPr>
            <w:r w:rsidRPr="00791311">
              <w:rPr>
                <w:rFonts w:ascii="inherit" w:eastAsia="Times New Roman" w:hAnsi="inherit" w:cs="Times New Roman"/>
                <w:b/>
                <w:bCs/>
                <w:sz w:val="24"/>
                <w:szCs w:val="24"/>
                <w:lang w:eastAsia="ru-RU"/>
              </w:rPr>
              <w:t>Раздел 3. Секреты речи и текста (7ч.)</w:t>
            </w: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11</w:t>
            </w:r>
          </w:p>
        </w:tc>
        <w:tc>
          <w:tcPr>
            <w:tcW w:w="1567"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Темы текстов. Основная мысль текста. Опорные слова. </w:t>
            </w:r>
          </w:p>
        </w:tc>
        <w:tc>
          <w:tcPr>
            <w:tcW w:w="3141" w:type="pct"/>
            <w:vMerge w:val="restar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учатся определять тему текста, основную мысль; определять опорные (ключевые) слова в тексте; на основе опорных слов создавать текст.</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знакомятся со структурой текста рассуждения; учатся составлять тексты рассуждения</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учатся определять стилистическую принадлежность текстов, составлять текст в заданном стиле</w:t>
            </w:r>
          </w:p>
          <w:p w:rsidR="00426787" w:rsidRPr="00791311" w:rsidRDefault="00426787" w:rsidP="009F205B">
            <w:pPr>
              <w:rPr>
                <w:rFonts w:eastAsia="Times New Roman" w:cs="Times New Roman"/>
                <w:sz w:val="24"/>
                <w:szCs w:val="24"/>
                <w:bdr w:val="none" w:sz="0" w:space="0" w:color="auto" w:frame="1"/>
                <w:lang w:eastAsia="ru-RU"/>
              </w:rPr>
            </w:pPr>
            <w:r w:rsidRPr="00791311">
              <w:rPr>
                <w:rFonts w:ascii="inherit" w:eastAsia="Times New Roman" w:hAnsi="inherit" w:cs="Times New Roman"/>
                <w:sz w:val="24"/>
                <w:szCs w:val="24"/>
                <w:bdr w:val="none" w:sz="0" w:space="0" w:color="auto" w:frame="1"/>
                <w:lang w:eastAsia="ru-RU"/>
              </w:rPr>
              <w:t xml:space="preserve">уметь соблюдать речевой этикет в споре, дискуссии. </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выполняют итоговую работу</w:t>
            </w: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12</w:t>
            </w:r>
          </w:p>
        </w:tc>
        <w:tc>
          <w:tcPr>
            <w:tcW w:w="1567"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Сочинение на тему: «Мой выходной день»</w:t>
            </w:r>
          </w:p>
        </w:tc>
        <w:tc>
          <w:tcPr>
            <w:tcW w:w="3141" w:type="pct"/>
            <w:vMerge/>
            <w:vAlign w:val="bottom"/>
          </w:tcPr>
          <w:p w:rsidR="00426787" w:rsidRPr="00791311" w:rsidRDefault="00426787" w:rsidP="009F205B">
            <w:pPr>
              <w:textAlignment w:val="baseline"/>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13</w:t>
            </w:r>
          </w:p>
        </w:tc>
        <w:tc>
          <w:tcPr>
            <w:tcW w:w="1567"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Типы текста. Рассуждение. </w:t>
            </w:r>
          </w:p>
        </w:tc>
        <w:tc>
          <w:tcPr>
            <w:tcW w:w="3141" w:type="pct"/>
            <w:vMerge/>
            <w:vAlign w:val="bottom"/>
          </w:tcPr>
          <w:p w:rsidR="00426787" w:rsidRPr="00791311" w:rsidRDefault="00426787" w:rsidP="009F205B">
            <w:pPr>
              <w:textAlignment w:val="baseline"/>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14-15</w:t>
            </w:r>
          </w:p>
        </w:tc>
        <w:tc>
          <w:tcPr>
            <w:tcW w:w="1567"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Стили речи: разговорный и книжный  </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(художественный и научный). </w:t>
            </w:r>
          </w:p>
        </w:tc>
        <w:tc>
          <w:tcPr>
            <w:tcW w:w="3141" w:type="pct"/>
            <w:vMerge/>
            <w:vAlign w:val="bottom"/>
          </w:tcPr>
          <w:p w:rsidR="00426787" w:rsidRPr="00791311" w:rsidRDefault="00426787" w:rsidP="009F205B">
            <w:pPr>
              <w:textAlignment w:val="baseline"/>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16</w:t>
            </w:r>
          </w:p>
        </w:tc>
        <w:tc>
          <w:tcPr>
            <w:tcW w:w="1567"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Культура общения. </w:t>
            </w:r>
          </w:p>
        </w:tc>
        <w:tc>
          <w:tcPr>
            <w:tcW w:w="3141" w:type="pct"/>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17</w:t>
            </w:r>
          </w:p>
        </w:tc>
        <w:tc>
          <w:tcPr>
            <w:tcW w:w="1567"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Итоговый тест</w:t>
            </w:r>
          </w:p>
        </w:tc>
        <w:tc>
          <w:tcPr>
            <w:tcW w:w="3141" w:type="pct"/>
            <w:vMerge/>
            <w:vAlign w:val="bottom"/>
          </w:tcPr>
          <w:p w:rsidR="00426787" w:rsidRPr="00791311" w:rsidRDefault="00426787" w:rsidP="009F205B">
            <w:pPr>
              <w:rPr>
                <w:rFonts w:ascii="inherit" w:eastAsia="Times New Roman" w:hAnsi="inherit" w:cs="Times New Roman"/>
                <w:sz w:val="24"/>
                <w:szCs w:val="24"/>
                <w:lang w:eastAsia="ru-RU"/>
              </w:rPr>
            </w:pPr>
          </w:p>
        </w:tc>
      </w:tr>
    </w:tbl>
    <w:p w:rsidR="00426787" w:rsidRPr="00791311" w:rsidRDefault="00426787" w:rsidP="00426787">
      <w:pPr>
        <w:spacing w:line="240" w:lineRule="auto"/>
        <w:rPr>
          <w:sz w:val="24"/>
          <w:szCs w:val="24"/>
        </w:rPr>
      </w:pPr>
    </w:p>
    <w:p w:rsidR="00426787" w:rsidRPr="00791311" w:rsidRDefault="00426787" w:rsidP="00426787">
      <w:pPr>
        <w:spacing w:line="240" w:lineRule="auto"/>
        <w:rPr>
          <w:rFonts w:ascii="Times New Roman" w:hAnsi="Times New Roman" w:cs="Times New Roman"/>
          <w:b/>
          <w:sz w:val="24"/>
          <w:szCs w:val="24"/>
        </w:rPr>
      </w:pPr>
      <w:r w:rsidRPr="00791311">
        <w:rPr>
          <w:rFonts w:ascii="Times New Roman" w:hAnsi="Times New Roman" w:cs="Times New Roman"/>
          <w:b/>
          <w:sz w:val="24"/>
          <w:szCs w:val="24"/>
        </w:rPr>
        <w:t>4  класс</w:t>
      </w:r>
    </w:p>
    <w:tbl>
      <w:tblPr>
        <w:tblStyle w:val="a4"/>
        <w:tblW w:w="5000" w:type="pct"/>
        <w:tblLook w:val="04A0"/>
      </w:tblPr>
      <w:tblGrid>
        <w:gridCol w:w="561"/>
        <w:gridCol w:w="3003"/>
        <w:gridCol w:w="6007"/>
      </w:tblGrid>
      <w:tr w:rsidR="00426787" w:rsidRPr="00791311" w:rsidTr="0029161F">
        <w:tc>
          <w:tcPr>
            <w:tcW w:w="293" w:type="pct"/>
          </w:tcPr>
          <w:p w:rsidR="00426787" w:rsidRPr="00791311" w:rsidRDefault="00426787" w:rsidP="009F205B">
            <w:pPr>
              <w:spacing w:after="251"/>
              <w:jc w:val="center"/>
              <w:textAlignment w:val="baseline"/>
              <w:rPr>
                <w:rFonts w:ascii="Times New Roman" w:eastAsia="Times New Roman" w:hAnsi="Times New Roman" w:cs="Times New Roman"/>
                <w:b/>
                <w:sz w:val="24"/>
                <w:szCs w:val="24"/>
                <w:lang w:eastAsia="ru-RU"/>
              </w:rPr>
            </w:pPr>
            <w:r w:rsidRPr="00791311">
              <w:rPr>
                <w:rFonts w:ascii="Times New Roman" w:eastAsia="Times New Roman" w:hAnsi="Times New Roman" w:cs="Times New Roman"/>
                <w:b/>
                <w:sz w:val="24"/>
                <w:szCs w:val="24"/>
                <w:lang w:eastAsia="ru-RU"/>
              </w:rPr>
              <w:t xml:space="preserve">№ </w:t>
            </w:r>
            <w:proofErr w:type="spellStart"/>
            <w:proofErr w:type="gramStart"/>
            <w:r w:rsidRPr="00791311">
              <w:rPr>
                <w:rFonts w:ascii="Times New Roman" w:eastAsia="Times New Roman" w:hAnsi="Times New Roman" w:cs="Times New Roman"/>
                <w:b/>
                <w:sz w:val="24"/>
                <w:szCs w:val="24"/>
                <w:lang w:eastAsia="ru-RU"/>
              </w:rPr>
              <w:t>п</w:t>
            </w:r>
            <w:proofErr w:type="spellEnd"/>
            <w:proofErr w:type="gramEnd"/>
            <w:r w:rsidRPr="00791311">
              <w:rPr>
                <w:rFonts w:ascii="Times New Roman" w:eastAsia="Times New Roman" w:hAnsi="Times New Roman" w:cs="Times New Roman"/>
                <w:b/>
                <w:sz w:val="24"/>
                <w:szCs w:val="24"/>
                <w:lang w:eastAsia="ru-RU"/>
              </w:rPr>
              <w:t>/</w:t>
            </w:r>
            <w:proofErr w:type="spellStart"/>
            <w:r w:rsidRPr="00791311">
              <w:rPr>
                <w:rFonts w:ascii="Times New Roman" w:eastAsia="Times New Roman" w:hAnsi="Times New Roman" w:cs="Times New Roman"/>
                <w:b/>
                <w:sz w:val="24"/>
                <w:szCs w:val="24"/>
                <w:lang w:eastAsia="ru-RU"/>
              </w:rPr>
              <w:t>п</w:t>
            </w:r>
            <w:proofErr w:type="spellEnd"/>
          </w:p>
        </w:tc>
        <w:tc>
          <w:tcPr>
            <w:tcW w:w="1569" w:type="pct"/>
          </w:tcPr>
          <w:p w:rsidR="00426787" w:rsidRPr="00791311" w:rsidRDefault="00426787" w:rsidP="009F205B">
            <w:pPr>
              <w:spacing w:after="251"/>
              <w:jc w:val="center"/>
              <w:textAlignment w:val="baseline"/>
              <w:rPr>
                <w:rFonts w:ascii="Times New Roman" w:eastAsia="Times New Roman" w:hAnsi="Times New Roman" w:cs="Times New Roman"/>
                <w:b/>
                <w:sz w:val="24"/>
                <w:szCs w:val="24"/>
                <w:lang w:eastAsia="ru-RU"/>
              </w:rPr>
            </w:pPr>
            <w:r w:rsidRPr="00791311">
              <w:rPr>
                <w:rFonts w:ascii="Times New Roman" w:eastAsia="Times New Roman" w:hAnsi="Times New Roman" w:cs="Times New Roman"/>
                <w:b/>
                <w:sz w:val="24"/>
                <w:szCs w:val="24"/>
                <w:lang w:eastAsia="ru-RU"/>
              </w:rPr>
              <w:t>Тема</w:t>
            </w:r>
          </w:p>
        </w:tc>
        <w:tc>
          <w:tcPr>
            <w:tcW w:w="3139" w:type="pct"/>
          </w:tcPr>
          <w:p w:rsidR="00426787" w:rsidRPr="00791311" w:rsidRDefault="00426787" w:rsidP="009F205B">
            <w:pPr>
              <w:spacing w:after="251"/>
              <w:jc w:val="center"/>
              <w:textAlignment w:val="baseline"/>
              <w:rPr>
                <w:rFonts w:eastAsia="Times New Roman" w:cs="Times New Roman"/>
                <w:b/>
                <w:bCs/>
                <w:sz w:val="24"/>
                <w:szCs w:val="24"/>
                <w:lang w:eastAsia="ru-RU"/>
              </w:rPr>
            </w:pPr>
            <w:r w:rsidRPr="00791311">
              <w:rPr>
                <w:rFonts w:ascii="inherit" w:eastAsia="Times New Roman" w:hAnsi="inherit" w:cs="Times New Roman"/>
                <w:b/>
                <w:bCs/>
                <w:sz w:val="24"/>
                <w:szCs w:val="24"/>
                <w:lang w:eastAsia="ru-RU"/>
              </w:rPr>
              <w:t>Характеристика деятельности учащихся</w:t>
            </w:r>
          </w:p>
        </w:tc>
      </w:tr>
      <w:tr w:rsidR="00426787" w:rsidRPr="00791311" w:rsidTr="0029161F">
        <w:tc>
          <w:tcPr>
            <w:tcW w:w="5000" w:type="pct"/>
            <w:gridSpan w:val="3"/>
          </w:tcPr>
          <w:p w:rsidR="00426787" w:rsidRPr="00791311" w:rsidRDefault="00426787" w:rsidP="009F205B">
            <w:pPr>
              <w:spacing w:after="251"/>
              <w:jc w:val="center"/>
              <w:textAlignment w:val="baseline"/>
              <w:rPr>
                <w:rFonts w:ascii="inherit" w:eastAsia="Times New Roman" w:hAnsi="inherit" w:cs="Times New Roman"/>
                <w:b/>
                <w:bCs/>
                <w:sz w:val="24"/>
                <w:szCs w:val="24"/>
                <w:lang w:eastAsia="ru-RU"/>
              </w:rPr>
            </w:pPr>
            <w:r w:rsidRPr="00791311">
              <w:rPr>
                <w:rFonts w:ascii="inherit" w:eastAsia="Times New Roman" w:hAnsi="inherit" w:cs="Times New Roman"/>
                <w:b/>
                <w:bCs/>
                <w:sz w:val="24"/>
                <w:szCs w:val="24"/>
                <w:lang w:eastAsia="ru-RU"/>
              </w:rPr>
              <w:t>Раздел 1. Секреты речи и текста (</w:t>
            </w:r>
            <w:r w:rsidRPr="00791311">
              <w:rPr>
                <w:rFonts w:eastAsia="Times New Roman" w:cs="Times New Roman"/>
                <w:b/>
                <w:bCs/>
                <w:sz w:val="24"/>
                <w:szCs w:val="24"/>
                <w:lang w:eastAsia="ru-RU"/>
              </w:rPr>
              <w:t>4</w:t>
            </w:r>
            <w:r w:rsidRPr="00791311">
              <w:rPr>
                <w:rFonts w:ascii="inherit" w:eastAsia="Times New Roman" w:hAnsi="inherit" w:cs="Times New Roman"/>
                <w:b/>
                <w:bCs/>
                <w:sz w:val="24"/>
                <w:szCs w:val="24"/>
                <w:lang w:eastAsia="ru-RU"/>
              </w:rPr>
              <w:t xml:space="preserve"> ч.)</w:t>
            </w:r>
          </w:p>
        </w:tc>
      </w:tr>
      <w:tr w:rsidR="00426787" w:rsidRPr="00791311" w:rsidTr="0029161F">
        <w:trPr>
          <w:trHeight w:val="135"/>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Путешествие в прошлое</w:t>
            </w:r>
          </w:p>
        </w:tc>
        <w:tc>
          <w:tcPr>
            <w:tcW w:w="3139" w:type="pct"/>
            <w:vMerge w:val="restar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 xml:space="preserve">распознают слова и понимают значение устаревших </w:t>
            </w:r>
            <w:r w:rsidRPr="00791311">
              <w:rPr>
                <w:rFonts w:ascii="inherit" w:eastAsia="Times New Roman" w:hAnsi="inherit" w:cs="Times New Roman"/>
                <w:sz w:val="24"/>
                <w:szCs w:val="24"/>
                <w:bdr w:val="none" w:sz="0" w:space="0" w:color="auto" w:frame="1"/>
                <w:lang w:eastAsia="ru-RU"/>
              </w:rPr>
              <w:lastRenderedPageBreak/>
              <w:t>слов по указанной тематике; </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используют словарные статьи для определения лексического значения слова; </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учатся понимать значение русских пословиц и поговорок, связанных с изученными темами </w:t>
            </w:r>
          </w:p>
          <w:p w:rsidR="00426787" w:rsidRPr="00791311" w:rsidRDefault="00426787" w:rsidP="009F205B">
            <w:pPr>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создают книжку с пословицами с устаревшими словами в картинках.</w:t>
            </w:r>
          </w:p>
        </w:tc>
      </w:tr>
      <w:tr w:rsidR="00426787" w:rsidRPr="00791311" w:rsidTr="0029161F">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lastRenderedPageBreak/>
              <w:t>2</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Русский богатырь</w:t>
            </w:r>
          </w:p>
        </w:tc>
        <w:tc>
          <w:tcPr>
            <w:tcW w:w="3139" w:type="pct"/>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lastRenderedPageBreak/>
              <w:t>3</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Чем мерили в старину?</w:t>
            </w:r>
          </w:p>
        </w:tc>
        <w:tc>
          <w:tcPr>
            <w:tcW w:w="3139" w:type="pct"/>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4</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Проектное задание: Пословицы с устаревшими словами в картинках. </w:t>
            </w:r>
          </w:p>
        </w:tc>
        <w:tc>
          <w:tcPr>
            <w:tcW w:w="3139" w:type="pct"/>
            <w:vMerge/>
            <w:vAlign w:val="bottom"/>
          </w:tcPr>
          <w:p w:rsidR="00426787" w:rsidRPr="00791311" w:rsidRDefault="00426787" w:rsidP="009F205B">
            <w:pPr>
              <w:rPr>
                <w:rFonts w:ascii="inherit" w:eastAsia="Times New Roman" w:hAnsi="inherit" w:cs="Times New Roman"/>
                <w:sz w:val="24"/>
                <w:szCs w:val="24"/>
                <w:lang w:eastAsia="ru-RU"/>
              </w:rPr>
            </w:pPr>
          </w:p>
        </w:tc>
      </w:tr>
      <w:tr w:rsidR="00426787" w:rsidRPr="00791311" w:rsidTr="0029161F">
        <w:trPr>
          <w:trHeight w:val="688"/>
        </w:trPr>
        <w:tc>
          <w:tcPr>
            <w:tcW w:w="5000" w:type="pct"/>
            <w:gridSpan w:val="3"/>
          </w:tcPr>
          <w:p w:rsidR="00426787" w:rsidRPr="00791311" w:rsidRDefault="00426787" w:rsidP="009F205B">
            <w:pPr>
              <w:jc w:val="center"/>
              <w:rPr>
                <w:rFonts w:ascii="inherit" w:eastAsia="Times New Roman" w:hAnsi="inherit" w:cs="Times New Roman"/>
                <w:sz w:val="24"/>
                <w:szCs w:val="24"/>
                <w:lang w:eastAsia="ru-RU"/>
              </w:rPr>
            </w:pPr>
            <w:r w:rsidRPr="00791311">
              <w:rPr>
                <w:rFonts w:ascii="inherit" w:eastAsia="Times New Roman" w:hAnsi="inherit" w:cs="Times New Roman"/>
                <w:b/>
                <w:bCs/>
                <w:sz w:val="24"/>
                <w:szCs w:val="24"/>
                <w:lang w:eastAsia="ru-RU"/>
              </w:rPr>
              <w:t>Раздел 2. Язык в действии (</w:t>
            </w:r>
            <w:r w:rsidRPr="00791311">
              <w:rPr>
                <w:rFonts w:eastAsia="Times New Roman" w:cs="Times New Roman"/>
                <w:b/>
                <w:bCs/>
                <w:sz w:val="24"/>
                <w:szCs w:val="24"/>
                <w:lang w:eastAsia="ru-RU"/>
              </w:rPr>
              <w:t xml:space="preserve">7 </w:t>
            </w:r>
            <w:r w:rsidRPr="00791311">
              <w:rPr>
                <w:rFonts w:ascii="inherit" w:eastAsia="Times New Roman" w:hAnsi="inherit" w:cs="Times New Roman"/>
                <w:b/>
                <w:bCs/>
                <w:sz w:val="24"/>
                <w:szCs w:val="24"/>
                <w:lang w:eastAsia="ru-RU"/>
              </w:rPr>
              <w:t xml:space="preserve"> ч.)</w:t>
            </w: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5</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 xml:space="preserve">Омонимы, омофоны, </w:t>
            </w:r>
            <w:proofErr w:type="spellStart"/>
            <w:r w:rsidRPr="00791311">
              <w:rPr>
                <w:rFonts w:ascii="inherit" w:eastAsia="Times New Roman" w:hAnsi="inherit" w:cs="Times New Roman"/>
                <w:sz w:val="24"/>
                <w:szCs w:val="24"/>
                <w:bdr w:val="none" w:sz="0" w:space="0" w:color="auto" w:frame="1"/>
                <w:lang w:eastAsia="ru-RU"/>
              </w:rPr>
              <w:t>омоформы</w:t>
            </w:r>
            <w:proofErr w:type="spellEnd"/>
            <w:r w:rsidRPr="00791311">
              <w:rPr>
                <w:rFonts w:ascii="inherit" w:eastAsia="Times New Roman" w:hAnsi="inherit" w:cs="Times New Roman"/>
                <w:sz w:val="24"/>
                <w:szCs w:val="24"/>
                <w:bdr w:val="none" w:sz="0" w:space="0" w:color="auto" w:frame="1"/>
                <w:lang w:eastAsia="ru-RU"/>
              </w:rPr>
              <w:t>,</w:t>
            </w:r>
          </w:p>
        </w:tc>
        <w:tc>
          <w:tcPr>
            <w:tcW w:w="3139" w:type="pct"/>
            <w:vMerge w:val="restar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 xml:space="preserve">знакомятся с омофонами и </w:t>
            </w:r>
            <w:proofErr w:type="spellStart"/>
            <w:r w:rsidRPr="00791311">
              <w:rPr>
                <w:rFonts w:ascii="inherit" w:eastAsia="Times New Roman" w:hAnsi="inherit" w:cs="Times New Roman"/>
                <w:sz w:val="24"/>
                <w:szCs w:val="24"/>
                <w:bdr w:val="none" w:sz="0" w:space="0" w:color="auto" w:frame="1"/>
                <w:lang w:eastAsia="ru-RU"/>
              </w:rPr>
              <w:t>омоформами</w:t>
            </w:r>
            <w:proofErr w:type="spellEnd"/>
            <w:r w:rsidRPr="00791311">
              <w:rPr>
                <w:rFonts w:ascii="inherit" w:eastAsia="Times New Roman" w:hAnsi="inherit" w:cs="Times New Roman"/>
                <w:sz w:val="24"/>
                <w:szCs w:val="24"/>
                <w:bdr w:val="none" w:sz="0" w:space="0" w:color="auto" w:frame="1"/>
                <w:lang w:eastAsia="ru-RU"/>
              </w:rPr>
              <w:t xml:space="preserve"> и учатся их определять.</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упражняются в различении многозначного слова от омонима.</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работают со словарем ударений.</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работают с фразеологизмами; заменяют  слова фразеологизмами; объясняют смысл фразеологизма; используют в речи.</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читают тексты, в которых использованы диалектизмы.</w:t>
            </w:r>
          </w:p>
          <w:p w:rsidR="00426787" w:rsidRPr="00791311" w:rsidRDefault="00426787" w:rsidP="009F205B">
            <w:pPr>
              <w:textAlignment w:val="baseline"/>
              <w:rPr>
                <w:rFonts w:ascii="Lato" w:eastAsia="Times New Roman" w:hAnsi="Lato" w:cs="Times New Roman"/>
                <w:sz w:val="24"/>
                <w:szCs w:val="24"/>
                <w:lang w:eastAsia="ru-RU"/>
              </w:rPr>
            </w:pPr>
            <w:r w:rsidRPr="00791311">
              <w:rPr>
                <w:rFonts w:ascii="inherit" w:eastAsia="Times New Roman" w:hAnsi="inherit" w:cs="Times New Roman"/>
                <w:sz w:val="24"/>
                <w:szCs w:val="24"/>
                <w:bdr w:val="none" w:sz="0" w:space="0" w:color="auto" w:frame="1"/>
                <w:lang w:eastAsia="ru-RU"/>
              </w:rPr>
              <w:t>учатся  уместно употреблять  пословицы в речи; знакомятся с афоризмами</w:t>
            </w: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6</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Как правильно произносить слова. </w:t>
            </w:r>
          </w:p>
        </w:tc>
        <w:tc>
          <w:tcPr>
            <w:tcW w:w="3139" w:type="pct"/>
            <w:vMerge/>
            <w:vAlign w:val="bottom"/>
          </w:tcPr>
          <w:p w:rsidR="00426787" w:rsidRPr="00791311" w:rsidRDefault="00426787" w:rsidP="009F205B">
            <w:pPr>
              <w:textAlignment w:val="baseline"/>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7</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Фразеологизмы.</w:t>
            </w:r>
          </w:p>
        </w:tc>
        <w:tc>
          <w:tcPr>
            <w:tcW w:w="3139" w:type="pct"/>
            <w:vMerge/>
            <w:vAlign w:val="bottom"/>
          </w:tcPr>
          <w:p w:rsidR="00426787" w:rsidRPr="00791311" w:rsidRDefault="00426787" w:rsidP="009F205B">
            <w:pPr>
              <w:textAlignment w:val="baseline"/>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8</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Диалектизмы.</w:t>
            </w:r>
          </w:p>
        </w:tc>
        <w:tc>
          <w:tcPr>
            <w:tcW w:w="3139" w:type="pct"/>
            <w:vMerge/>
            <w:vAlign w:val="bottom"/>
          </w:tcPr>
          <w:p w:rsidR="00426787" w:rsidRPr="00791311" w:rsidRDefault="00426787" w:rsidP="009F205B">
            <w:pPr>
              <w:textAlignment w:val="baseline"/>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 xml:space="preserve">9 </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Пословицы и поговорки. Афоризмы</w:t>
            </w:r>
          </w:p>
        </w:tc>
        <w:tc>
          <w:tcPr>
            <w:tcW w:w="3139" w:type="pct"/>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10</w:t>
            </w:r>
          </w:p>
        </w:tc>
        <w:tc>
          <w:tcPr>
            <w:tcW w:w="1569" w:type="pct"/>
            <w:vAlign w:val="bottom"/>
          </w:tcPr>
          <w:p w:rsidR="00426787" w:rsidRPr="00791311" w:rsidRDefault="00426787" w:rsidP="009F205B">
            <w:pPr>
              <w:rPr>
                <w:rFonts w:ascii="inherit" w:eastAsia="Times New Roman" w:hAnsi="inherit" w:cs="Times New Roman"/>
                <w:sz w:val="24"/>
                <w:szCs w:val="24"/>
                <w:bdr w:val="none" w:sz="0" w:space="0" w:color="auto" w:frame="1"/>
                <w:lang w:eastAsia="ru-RU"/>
              </w:rPr>
            </w:pPr>
            <w:r w:rsidRPr="00791311">
              <w:rPr>
                <w:rFonts w:ascii="inherit" w:eastAsia="Times New Roman" w:hAnsi="inherit" w:cs="Times New Roman"/>
                <w:sz w:val="24"/>
                <w:szCs w:val="24"/>
                <w:bdr w:val="none" w:sz="0" w:space="0" w:color="auto" w:frame="1"/>
                <w:lang w:eastAsia="ru-RU"/>
              </w:rPr>
              <w:t>Сочинение по пословице</w:t>
            </w:r>
          </w:p>
        </w:tc>
        <w:tc>
          <w:tcPr>
            <w:tcW w:w="3139" w:type="pct"/>
            <w:vMerge/>
            <w:vAlign w:val="bottom"/>
          </w:tcPr>
          <w:p w:rsidR="00426787" w:rsidRPr="00791311" w:rsidRDefault="00426787" w:rsidP="009F205B">
            <w:pPr>
              <w:rPr>
                <w:rFonts w:ascii="Lato" w:eastAsia="Times New Roman" w:hAnsi="Lato" w:cs="Times New Roman"/>
                <w:sz w:val="24"/>
                <w:szCs w:val="24"/>
                <w:lang w:eastAsia="ru-RU"/>
              </w:rPr>
            </w:pPr>
          </w:p>
        </w:tc>
      </w:tr>
      <w:tr w:rsidR="00426787" w:rsidRPr="00791311" w:rsidTr="0029161F">
        <w:trPr>
          <w:trHeight w:val="688"/>
        </w:trPr>
        <w:tc>
          <w:tcPr>
            <w:tcW w:w="5000" w:type="pct"/>
            <w:gridSpan w:val="3"/>
          </w:tcPr>
          <w:p w:rsidR="00426787" w:rsidRPr="00791311" w:rsidRDefault="00426787" w:rsidP="009F205B">
            <w:pPr>
              <w:jc w:val="center"/>
              <w:rPr>
                <w:rFonts w:ascii="inherit" w:eastAsia="Times New Roman" w:hAnsi="inherit" w:cs="Times New Roman"/>
                <w:sz w:val="24"/>
                <w:szCs w:val="24"/>
                <w:lang w:eastAsia="ru-RU"/>
              </w:rPr>
            </w:pPr>
            <w:r w:rsidRPr="00791311">
              <w:rPr>
                <w:rFonts w:ascii="inherit" w:eastAsia="Times New Roman" w:hAnsi="inherit" w:cs="Times New Roman"/>
                <w:b/>
                <w:bCs/>
                <w:sz w:val="24"/>
                <w:szCs w:val="24"/>
                <w:lang w:eastAsia="ru-RU"/>
              </w:rPr>
              <w:t>Раздел 3. Секреты речи и текста (7ч.)</w:t>
            </w: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11</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Художественный стиль.</w:t>
            </w:r>
          </w:p>
        </w:tc>
        <w:tc>
          <w:tcPr>
            <w:tcW w:w="3139" w:type="pct"/>
            <w:vMerge w:val="restar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анализируют тексты разных стилей; выявляют особенности художественного стиля; пробуют самостоятельно составить небольшой рассказ в художественном стиле.</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знакомятся с основными элементами композиции текста; учатся их находить в тексте</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упражняются в определении элементов композиции в деформированном тексте; восстанавливают и записывают текст</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продумывают содержание рассказа и его композицию; составляют план рассказа; записывают опорные слова; составляют черновой вариант текста; редактируют; записывают чистовой вариант текста.</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знакомятся  с жанрами газетного стиля; упражняются в определении газетного жанра</w:t>
            </w:r>
          </w:p>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знакомятся с особенностями эпистолярного жанра; пробуют самостоятельно написать письмо другу, в котором бы просматривались такие части: обращение к адресату, рассказ о событиях, изложение своих мыслей, добрые пожелания адресату.</w:t>
            </w:r>
          </w:p>
          <w:p w:rsidR="00426787" w:rsidRPr="00791311" w:rsidRDefault="00426787" w:rsidP="009F205B">
            <w:pPr>
              <w:tabs>
                <w:tab w:val="left" w:pos="8055"/>
              </w:tabs>
              <w:ind w:left="8197" w:hanging="8197"/>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выполняют итоговую работу</w:t>
            </w: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12</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Композиция текста. Основные элементы композиции.</w:t>
            </w:r>
          </w:p>
        </w:tc>
        <w:tc>
          <w:tcPr>
            <w:tcW w:w="3139" w:type="pct"/>
            <w:vMerge/>
            <w:vAlign w:val="bottom"/>
          </w:tcPr>
          <w:p w:rsidR="00426787" w:rsidRPr="00791311" w:rsidRDefault="00426787" w:rsidP="009F205B">
            <w:pPr>
              <w:tabs>
                <w:tab w:val="left" w:pos="8055"/>
              </w:tabs>
              <w:ind w:left="8197" w:hanging="8197"/>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13</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Композиция. Работа с деформированным текстом.</w:t>
            </w:r>
          </w:p>
        </w:tc>
        <w:tc>
          <w:tcPr>
            <w:tcW w:w="3139" w:type="pct"/>
            <w:vMerge/>
            <w:vAlign w:val="bottom"/>
          </w:tcPr>
          <w:p w:rsidR="00426787" w:rsidRPr="00791311" w:rsidRDefault="00426787" w:rsidP="009F205B">
            <w:pPr>
              <w:tabs>
                <w:tab w:val="left" w:pos="8055"/>
              </w:tabs>
              <w:ind w:left="8197" w:hanging="8197"/>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14</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Творческая работа. Написать рассказ на тему: «Что произошло после того, как наша кошка Мурка научилась разговаривать»</w:t>
            </w:r>
          </w:p>
        </w:tc>
        <w:tc>
          <w:tcPr>
            <w:tcW w:w="3139" w:type="pct"/>
            <w:vMerge/>
            <w:vAlign w:val="bottom"/>
          </w:tcPr>
          <w:p w:rsidR="00426787" w:rsidRPr="00791311" w:rsidRDefault="00426787" w:rsidP="009F205B">
            <w:pPr>
              <w:tabs>
                <w:tab w:val="left" w:pos="8055"/>
              </w:tabs>
              <w:ind w:left="8197" w:hanging="8197"/>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15</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Газетно-публицистический стиль.</w:t>
            </w:r>
          </w:p>
        </w:tc>
        <w:tc>
          <w:tcPr>
            <w:tcW w:w="3139" w:type="pct"/>
            <w:vMerge/>
            <w:vAlign w:val="bottom"/>
          </w:tcPr>
          <w:p w:rsidR="00426787" w:rsidRPr="00791311" w:rsidRDefault="00426787" w:rsidP="009F205B">
            <w:pPr>
              <w:tabs>
                <w:tab w:val="left" w:pos="8055"/>
              </w:tabs>
              <w:ind w:left="8197" w:hanging="8197"/>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16</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Я пишу письмо</w:t>
            </w:r>
          </w:p>
        </w:tc>
        <w:tc>
          <w:tcPr>
            <w:tcW w:w="3139" w:type="pct"/>
            <w:vMerge/>
            <w:vAlign w:val="bottom"/>
          </w:tcPr>
          <w:p w:rsidR="00426787" w:rsidRPr="00791311" w:rsidRDefault="00426787" w:rsidP="009F205B">
            <w:pPr>
              <w:tabs>
                <w:tab w:val="left" w:pos="8055"/>
              </w:tabs>
              <w:ind w:left="8197" w:hanging="8197"/>
              <w:rPr>
                <w:rFonts w:ascii="Lato" w:eastAsia="Times New Roman" w:hAnsi="Lato" w:cs="Times New Roman"/>
                <w:sz w:val="24"/>
                <w:szCs w:val="24"/>
                <w:lang w:eastAsia="ru-RU"/>
              </w:rPr>
            </w:pPr>
          </w:p>
        </w:tc>
      </w:tr>
      <w:tr w:rsidR="00426787" w:rsidRPr="00791311" w:rsidTr="0029161F">
        <w:trPr>
          <w:trHeight w:val="688"/>
        </w:trPr>
        <w:tc>
          <w:tcPr>
            <w:tcW w:w="293" w:type="pct"/>
          </w:tcPr>
          <w:p w:rsidR="00426787" w:rsidRPr="00791311" w:rsidRDefault="00426787" w:rsidP="009F205B">
            <w:pPr>
              <w:spacing w:after="251"/>
              <w:textAlignment w:val="baseline"/>
              <w:rPr>
                <w:rFonts w:ascii="Times New Roman" w:eastAsia="Times New Roman" w:hAnsi="Times New Roman" w:cs="Times New Roman"/>
                <w:sz w:val="24"/>
                <w:szCs w:val="24"/>
                <w:lang w:eastAsia="ru-RU"/>
              </w:rPr>
            </w:pPr>
            <w:r w:rsidRPr="00791311">
              <w:rPr>
                <w:rFonts w:ascii="Times New Roman" w:eastAsia="Times New Roman" w:hAnsi="Times New Roman" w:cs="Times New Roman"/>
                <w:sz w:val="24"/>
                <w:szCs w:val="24"/>
                <w:lang w:eastAsia="ru-RU"/>
              </w:rPr>
              <w:t>17</w:t>
            </w:r>
          </w:p>
        </w:tc>
        <w:tc>
          <w:tcPr>
            <w:tcW w:w="1569" w:type="pct"/>
            <w:vAlign w:val="bottom"/>
          </w:tcPr>
          <w:p w:rsidR="00426787" w:rsidRPr="00791311" w:rsidRDefault="00426787" w:rsidP="009F205B">
            <w:pPr>
              <w:rPr>
                <w:rFonts w:ascii="inherit" w:eastAsia="Times New Roman" w:hAnsi="inherit" w:cs="Times New Roman"/>
                <w:sz w:val="24"/>
                <w:szCs w:val="24"/>
                <w:lang w:eastAsia="ru-RU"/>
              </w:rPr>
            </w:pPr>
            <w:r w:rsidRPr="00791311">
              <w:rPr>
                <w:rFonts w:ascii="inherit" w:eastAsia="Times New Roman" w:hAnsi="inherit" w:cs="Times New Roman"/>
                <w:sz w:val="24"/>
                <w:szCs w:val="24"/>
                <w:bdr w:val="none" w:sz="0" w:space="0" w:color="auto" w:frame="1"/>
                <w:lang w:eastAsia="ru-RU"/>
              </w:rPr>
              <w:t>Итоговый тест</w:t>
            </w:r>
          </w:p>
        </w:tc>
        <w:tc>
          <w:tcPr>
            <w:tcW w:w="3139" w:type="pct"/>
            <w:vMerge/>
            <w:vAlign w:val="bottom"/>
          </w:tcPr>
          <w:p w:rsidR="00426787" w:rsidRPr="00791311" w:rsidRDefault="00426787" w:rsidP="009F205B">
            <w:pPr>
              <w:tabs>
                <w:tab w:val="left" w:pos="8055"/>
              </w:tabs>
              <w:ind w:left="8197" w:hanging="8197"/>
              <w:rPr>
                <w:rFonts w:ascii="inherit" w:eastAsia="Times New Roman" w:hAnsi="inherit" w:cs="Times New Roman"/>
                <w:sz w:val="24"/>
                <w:szCs w:val="24"/>
                <w:lang w:eastAsia="ru-RU"/>
              </w:rPr>
            </w:pPr>
          </w:p>
        </w:tc>
      </w:tr>
    </w:tbl>
    <w:p w:rsidR="00426787" w:rsidRPr="00791311" w:rsidRDefault="00426787" w:rsidP="00426787">
      <w:pPr>
        <w:spacing w:line="240" w:lineRule="auto"/>
        <w:rPr>
          <w:sz w:val="24"/>
          <w:szCs w:val="24"/>
        </w:rPr>
      </w:pPr>
    </w:p>
    <w:p w:rsidR="00426787" w:rsidRPr="00791311" w:rsidRDefault="00426787" w:rsidP="00426787">
      <w:pPr>
        <w:spacing w:line="240" w:lineRule="auto"/>
        <w:rPr>
          <w:sz w:val="24"/>
          <w:szCs w:val="24"/>
        </w:rPr>
      </w:pPr>
    </w:p>
    <w:p w:rsidR="00426787" w:rsidRDefault="00426787" w:rsidP="00426787"/>
    <w:p w:rsidR="00426787" w:rsidRDefault="00426787" w:rsidP="00426787"/>
    <w:p w:rsidR="009D2A39" w:rsidRDefault="009D2A39" w:rsidP="009B441C">
      <w:pPr>
        <w:spacing w:after="251" w:line="402" w:lineRule="atLeast"/>
        <w:textAlignment w:val="baseline"/>
        <w:rPr>
          <w:rFonts w:ascii="Times New Roman" w:eastAsia="Times New Roman" w:hAnsi="Times New Roman" w:cs="Times New Roman"/>
          <w:b/>
          <w:bCs/>
          <w:sz w:val="28"/>
          <w:szCs w:val="28"/>
          <w:lang w:eastAsia="ru-RU"/>
        </w:rPr>
      </w:pPr>
    </w:p>
    <w:p w:rsidR="0089313E" w:rsidRDefault="0089313E" w:rsidP="009B441C">
      <w:pPr>
        <w:spacing w:after="251" w:line="402" w:lineRule="atLeast"/>
        <w:textAlignment w:val="baseline"/>
        <w:rPr>
          <w:rFonts w:ascii="Times New Roman" w:eastAsia="Times New Roman" w:hAnsi="Times New Roman" w:cs="Times New Roman"/>
          <w:b/>
          <w:bCs/>
          <w:sz w:val="28"/>
          <w:szCs w:val="28"/>
          <w:lang w:eastAsia="ru-RU"/>
        </w:rPr>
      </w:pPr>
    </w:p>
    <w:p w:rsidR="0089313E" w:rsidRDefault="0089313E" w:rsidP="009B441C">
      <w:pPr>
        <w:spacing w:after="251" w:line="402" w:lineRule="atLeast"/>
        <w:textAlignment w:val="baseline"/>
        <w:rPr>
          <w:rFonts w:ascii="Times New Roman" w:eastAsia="Times New Roman" w:hAnsi="Times New Roman" w:cs="Times New Roman"/>
          <w:b/>
          <w:bCs/>
          <w:sz w:val="28"/>
          <w:szCs w:val="28"/>
          <w:lang w:eastAsia="ru-RU"/>
        </w:rPr>
      </w:pPr>
    </w:p>
    <w:p w:rsidR="0089313E" w:rsidRDefault="0089313E" w:rsidP="009B441C">
      <w:pPr>
        <w:spacing w:after="251" w:line="402" w:lineRule="atLeast"/>
        <w:textAlignment w:val="baseline"/>
        <w:rPr>
          <w:rFonts w:ascii="Times New Roman" w:eastAsia="Times New Roman" w:hAnsi="Times New Roman" w:cs="Times New Roman"/>
          <w:b/>
          <w:bCs/>
          <w:sz w:val="28"/>
          <w:szCs w:val="28"/>
          <w:lang w:eastAsia="ru-RU"/>
        </w:rPr>
      </w:pPr>
    </w:p>
    <w:sectPr w:rsidR="0089313E" w:rsidSect="00A93F0B">
      <w:pgSz w:w="11906" w:h="16838"/>
      <w:pgMar w:top="1134" w:right="850" w:bottom="962"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ato">
    <w:altName w:val="Calibri"/>
    <w:charset w:val="00"/>
    <w:family w:val="swiss"/>
    <w:pitch w:val="variable"/>
    <w:sig w:usb0="00000001" w:usb1="5000604B"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807E0278"/>
    <w:lvl w:ilvl="0" w:tplc="FDFAFD36">
      <w:start w:val="1"/>
      <w:numFmt w:val="bullet"/>
      <w:lvlText w:val="-"/>
      <w:lvlJc w:val="left"/>
      <w:pPr>
        <w:ind w:left="0" w:firstLine="0"/>
      </w:pPr>
    </w:lvl>
    <w:lvl w:ilvl="1" w:tplc="938E5C64">
      <w:start w:val="1"/>
      <w:numFmt w:val="bullet"/>
      <w:lvlText w:val="-"/>
      <w:lvlJc w:val="left"/>
      <w:pPr>
        <w:ind w:left="0" w:firstLine="0"/>
      </w:pPr>
    </w:lvl>
    <w:lvl w:ilvl="2" w:tplc="F806B2A2">
      <w:numFmt w:val="decimal"/>
      <w:lvlText w:val=""/>
      <w:lvlJc w:val="left"/>
      <w:pPr>
        <w:ind w:left="0" w:firstLine="0"/>
      </w:pPr>
    </w:lvl>
    <w:lvl w:ilvl="3" w:tplc="94BEC920">
      <w:numFmt w:val="decimal"/>
      <w:lvlText w:val=""/>
      <w:lvlJc w:val="left"/>
      <w:pPr>
        <w:ind w:left="0" w:firstLine="0"/>
      </w:pPr>
    </w:lvl>
    <w:lvl w:ilvl="4" w:tplc="67D8630A">
      <w:numFmt w:val="decimal"/>
      <w:lvlText w:val=""/>
      <w:lvlJc w:val="left"/>
      <w:pPr>
        <w:ind w:left="0" w:firstLine="0"/>
      </w:pPr>
    </w:lvl>
    <w:lvl w:ilvl="5" w:tplc="0EBC97EA">
      <w:numFmt w:val="decimal"/>
      <w:lvlText w:val=""/>
      <w:lvlJc w:val="left"/>
      <w:pPr>
        <w:ind w:left="0" w:firstLine="0"/>
      </w:pPr>
    </w:lvl>
    <w:lvl w:ilvl="6" w:tplc="969A3772">
      <w:numFmt w:val="decimal"/>
      <w:lvlText w:val=""/>
      <w:lvlJc w:val="left"/>
      <w:pPr>
        <w:ind w:left="0" w:firstLine="0"/>
      </w:pPr>
    </w:lvl>
    <w:lvl w:ilvl="7" w:tplc="965A6864">
      <w:numFmt w:val="decimal"/>
      <w:lvlText w:val=""/>
      <w:lvlJc w:val="left"/>
      <w:pPr>
        <w:ind w:left="0" w:firstLine="0"/>
      </w:pPr>
    </w:lvl>
    <w:lvl w:ilvl="8" w:tplc="1A5A3EA8">
      <w:numFmt w:val="decimal"/>
      <w:lvlText w:val=""/>
      <w:lvlJc w:val="left"/>
      <w:pPr>
        <w:ind w:left="0" w:firstLine="0"/>
      </w:pPr>
    </w:lvl>
  </w:abstractNum>
  <w:abstractNum w:abstractNumId="1">
    <w:nsid w:val="00003B25"/>
    <w:multiLevelType w:val="hybridMultilevel"/>
    <w:tmpl w:val="05141E82"/>
    <w:lvl w:ilvl="0" w:tplc="CBD6654A">
      <w:start w:val="1"/>
      <w:numFmt w:val="bullet"/>
      <w:lvlText w:val="-"/>
      <w:lvlJc w:val="left"/>
      <w:pPr>
        <w:ind w:left="0" w:firstLine="0"/>
      </w:pPr>
    </w:lvl>
    <w:lvl w:ilvl="1" w:tplc="1DB645CA">
      <w:numFmt w:val="decimal"/>
      <w:lvlText w:val=""/>
      <w:lvlJc w:val="left"/>
      <w:pPr>
        <w:ind w:left="0" w:firstLine="0"/>
      </w:pPr>
    </w:lvl>
    <w:lvl w:ilvl="2" w:tplc="DA98B5E8">
      <w:numFmt w:val="decimal"/>
      <w:lvlText w:val=""/>
      <w:lvlJc w:val="left"/>
      <w:pPr>
        <w:ind w:left="0" w:firstLine="0"/>
      </w:pPr>
    </w:lvl>
    <w:lvl w:ilvl="3" w:tplc="04F6999E">
      <w:numFmt w:val="decimal"/>
      <w:lvlText w:val=""/>
      <w:lvlJc w:val="left"/>
      <w:pPr>
        <w:ind w:left="0" w:firstLine="0"/>
      </w:pPr>
    </w:lvl>
    <w:lvl w:ilvl="4" w:tplc="DABE30F6">
      <w:numFmt w:val="decimal"/>
      <w:lvlText w:val=""/>
      <w:lvlJc w:val="left"/>
      <w:pPr>
        <w:ind w:left="0" w:firstLine="0"/>
      </w:pPr>
    </w:lvl>
    <w:lvl w:ilvl="5" w:tplc="BE3447DE">
      <w:numFmt w:val="decimal"/>
      <w:lvlText w:val=""/>
      <w:lvlJc w:val="left"/>
      <w:pPr>
        <w:ind w:left="0" w:firstLine="0"/>
      </w:pPr>
    </w:lvl>
    <w:lvl w:ilvl="6" w:tplc="9BB848F4">
      <w:numFmt w:val="decimal"/>
      <w:lvlText w:val=""/>
      <w:lvlJc w:val="left"/>
      <w:pPr>
        <w:ind w:left="0" w:firstLine="0"/>
      </w:pPr>
    </w:lvl>
    <w:lvl w:ilvl="7" w:tplc="0E0AD490">
      <w:numFmt w:val="decimal"/>
      <w:lvlText w:val=""/>
      <w:lvlJc w:val="left"/>
      <w:pPr>
        <w:ind w:left="0" w:firstLine="0"/>
      </w:pPr>
    </w:lvl>
    <w:lvl w:ilvl="8" w:tplc="47642EA8">
      <w:numFmt w:val="decimal"/>
      <w:lvlText w:val=""/>
      <w:lvlJc w:val="left"/>
      <w:pPr>
        <w:ind w:left="0" w:firstLine="0"/>
      </w:pPr>
    </w:lvl>
  </w:abstractNum>
  <w:abstractNum w:abstractNumId="2">
    <w:nsid w:val="00A7241F"/>
    <w:multiLevelType w:val="multilevel"/>
    <w:tmpl w:val="E9FAA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64480"/>
    <w:multiLevelType w:val="multilevel"/>
    <w:tmpl w:val="2E7A4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16B36"/>
    <w:multiLevelType w:val="multilevel"/>
    <w:tmpl w:val="7D22F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1198A"/>
    <w:multiLevelType w:val="multilevel"/>
    <w:tmpl w:val="D0F03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F4326"/>
    <w:multiLevelType w:val="multilevel"/>
    <w:tmpl w:val="981877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F105D"/>
    <w:multiLevelType w:val="multilevel"/>
    <w:tmpl w:val="0D082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71762"/>
    <w:multiLevelType w:val="multilevel"/>
    <w:tmpl w:val="921CB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F7C96"/>
    <w:multiLevelType w:val="multilevel"/>
    <w:tmpl w:val="A42E1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B1CB6"/>
    <w:multiLevelType w:val="multilevel"/>
    <w:tmpl w:val="4476F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2112D"/>
    <w:multiLevelType w:val="multilevel"/>
    <w:tmpl w:val="41A6D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214E95"/>
    <w:multiLevelType w:val="multilevel"/>
    <w:tmpl w:val="E8BE8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5C04A5"/>
    <w:multiLevelType w:val="multilevel"/>
    <w:tmpl w:val="BBF2D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926638"/>
    <w:multiLevelType w:val="multilevel"/>
    <w:tmpl w:val="5F28E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3E414E"/>
    <w:multiLevelType w:val="multilevel"/>
    <w:tmpl w:val="36D27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2F1C7C"/>
    <w:multiLevelType w:val="multilevel"/>
    <w:tmpl w:val="1F7E8F52"/>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3024BE"/>
    <w:multiLevelType w:val="multilevel"/>
    <w:tmpl w:val="96D02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551B77"/>
    <w:multiLevelType w:val="multilevel"/>
    <w:tmpl w:val="C4382B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005164"/>
    <w:multiLevelType w:val="multilevel"/>
    <w:tmpl w:val="49BE7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622AD2"/>
    <w:multiLevelType w:val="multilevel"/>
    <w:tmpl w:val="EE389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662BFC"/>
    <w:multiLevelType w:val="multilevel"/>
    <w:tmpl w:val="545EE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F04EF0"/>
    <w:multiLevelType w:val="multilevel"/>
    <w:tmpl w:val="1D6A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130B07"/>
    <w:multiLevelType w:val="multilevel"/>
    <w:tmpl w:val="866EC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427B90"/>
    <w:multiLevelType w:val="multilevel"/>
    <w:tmpl w:val="45F07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CC6877"/>
    <w:multiLevelType w:val="multilevel"/>
    <w:tmpl w:val="C2224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AE19FF"/>
    <w:multiLevelType w:val="multilevel"/>
    <w:tmpl w:val="F5C89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238FD"/>
    <w:multiLevelType w:val="multilevel"/>
    <w:tmpl w:val="2514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A815BC"/>
    <w:multiLevelType w:val="multilevel"/>
    <w:tmpl w:val="EB48E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0A4996"/>
    <w:multiLevelType w:val="multilevel"/>
    <w:tmpl w:val="74A8C6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9F7FAC"/>
    <w:multiLevelType w:val="multilevel"/>
    <w:tmpl w:val="9C724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B6C30"/>
    <w:multiLevelType w:val="multilevel"/>
    <w:tmpl w:val="8968F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4B3CE3"/>
    <w:multiLevelType w:val="multilevel"/>
    <w:tmpl w:val="4336B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7555F9"/>
    <w:multiLevelType w:val="multilevel"/>
    <w:tmpl w:val="E1A05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AD0EDF"/>
    <w:multiLevelType w:val="multilevel"/>
    <w:tmpl w:val="6FB60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B31DB3"/>
    <w:multiLevelType w:val="multilevel"/>
    <w:tmpl w:val="30220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152077"/>
    <w:multiLevelType w:val="hybridMultilevel"/>
    <w:tmpl w:val="93860570"/>
    <w:lvl w:ilvl="0" w:tplc="C4186C3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DF5BD7"/>
    <w:multiLevelType w:val="multilevel"/>
    <w:tmpl w:val="0C6A7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27291E"/>
    <w:multiLevelType w:val="multilevel"/>
    <w:tmpl w:val="27820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7C16EB"/>
    <w:multiLevelType w:val="multilevel"/>
    <w:tmpl w:val="CE786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5A40DC"/>
    <w:multiLevelType w:val="multilevel"/>
    <w:tmpl w:val="0FD81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7728BC"/>
    <w:multiLevelType w:val="multilevel"/>
    <w:tmpl w:val="CEDC5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283530"/>
    <w:multiLevelType w:val="hybridMultilevel"/>
    <w:tmpl w:val="FC281BC2"/>
    <w:lvl w:ilvl="0" w:tplc="2310686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466C6D"/>
    <w:multiLevelType w:val="multilevel"/>
    <w:tmpl w:val="D2AEF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525211"/>
    <w:multiLevelType w:val="multilevel"/>
    <w:tmpl w:val="213EA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3"/>
  </w:num>
  <w:num w:numId="4">
    <w:abstractNumId w:val="3"/>
  </w:num>
  <w:num w:numId="5">
    <w:abstractNumId w:val="8"/>
  </w:num>
  <w:num w:numId="6">
    <w:abstractNumId w:val="44"/>
  </w:num>
  <w:num w:numId="7">
    <w:abstractNumId w:val="41"/>
  </w:num>
  <w:num w:numId="8">
    <w:abstractNumId w:val="14"/>
  </w:num>
  <w:num w:numId="9">
    <w:abstractNumId w:val="10"/>
  </w:num>
  <w:num w:numId="10">
    <w:abstractNumId w:val="38"/>
  </w:num>
  <w:num w:numId="11">
    <w:abstractNumId w:val="20"/>
  </w:num>
  <w:num w:numId="12">
    <w:abstractNumId w:val="34"/>
  </w:num>
  <w:num w:numId="13">
    <w:abstractNumId w:val="35"/>
  </w:num>
  <w:num w:numId="14">
    <w:abstractNumId w:val="29"/>
  </w:num>
  <w:num w:numId="15">
    <w:abstractNumId w:val="5"/>
  </w:num>
  <w:num w:numId="16">
    <w:abstractNumId w:val="23"/>
  </w:num>
  <w:num w:numId="17">
    <w:abstractNumId w:val="21"/>
  </w:num>
  <w:num w:numId="18">
    <w:abstractNumId w:val="24"/>
  </w:num>
  <w:num w:numId="19">
    <w:abstractNumId w:val="37"/>
  </w:num>
  <w:num w:numId="20">
    <w:abstractNumId w:val="15"/>
  </w:num>
  <w:num w:numId="21">
    <w:abstractNumId w:val="39"/>
  </w:num>
  <w:num w:numId="22">
    <w:abstractNumId w:val="43"/>
  </w:num>
  <w:num w:numId="23">
    <w:abstractNumId w:val="31"/>
  </w:num>
  <w:num w:numId="24">
    <w:abstractNumId w:val="30"/>
  </w:num>
  <w:num w:numId="25">
    <w:abstractNumId w:val="28"/>
  </w:num>
  <w:num w:numId="26">
    <w:abstractNumId w:val="18"/>
  </w:num>
  <w:num w:numId="27">
    <w:abstractNumId w:val="26"/>
  </w:num>
  <w:num w:numId="28">
    <w:abstractNumId w:val="9"/>
  </w:num>
  <w:num w:numId="29">
    <w:abstractNumId w:val="32"/>
  </w:num>
  <w:num w:numId="30">
    <w:abstractNumId w:val="4"/>
  </w:num>
  <w:num w:numId="31">
    <w:abstractNumId w:val="12"/>
  </w:num>
  <w:num w:numId="32">
    <w:abstractNumId w:val="2"/>
  </w:num>
  <w:num w:numId="33">
    <w:abstractNumId w:val="11"/>
  </w:num>
  <w:num w:numId="34">
    <w:abstractNumId w:val="6"/>
  </w:num>
  <w:num w:numId="35">
    <w:abstractNumId w:val="40"/>
  </w:num>
  <w:num w:numId="36">
    <w:abstractNumId w:val="19"/>
  </w:num>
  <w:num w:numId="37">
    <w:abstractNumId w:val="33"/>
  </w:num>
  <w:num w:numId="38">
    <w:abstractNumId w:val="16"/>
  </w:num>
  <w:num w:numId="39">
    <w:abstractNumId w:val="22"/>
  </w:num>
  <w:num w:numId="40">
    <w:abstractNumId w:val="27"/>
  </w:num>
  <w:num w:numId="41">
    <w:abstractNumId w:val="25"/>
  </w:num>
  <w:num w:numId="42">
    <w:abstractNumId w:val="36"/>
  </w:num>
  <w:num w:numId="43">
    <w:abstractNumId w:val="0"/>
  </w:num>
  <w:num w:numId="44">
    <w:abstractNumId w:val="1"/>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41C"/>
    <w:rsid w:val="00081C02"/>
    <w:rsid w:val="00091F51"/>
    <w:rsid w:val="000C623E"/>
    <w:rsid w:val="000D3530"/>
    <w:rsid w:val="000E2FEC"/>
    <w:rsid w:val="0011408D"/>
    <w:rsid w:val="001D5C80"/>
    <w:rsid w:val="0029161F"/>
    <w:rsid w:val="002A3BD4"/>
    <w:rsid w:val="00343A57"/>
    <w:rsid w:val="00394E30"/>
    <w:rsid w:val="003A7B5E"/>
    <w:rsid w:val="003B221F"/>
    <w:rsid w:val="003C034A"/>
    <w:rsid w:val="00426787"/>
    <w:rsid w:val="00434006"/>
    <w:rsid w:val="004533FA"/>
    <w:rsid w:val="004F7EB6"/>
    <w:rsid w:val="00521119"/>
    <w:rsid w:val="005F609F"/>
    <w:rsid w:val="006426F9"/>
    <w:rsid w:val="006564DD"/>
    <w:rsid w:val="00683B08"/>
    <w:rsid w:val="007F7450"/>
    <w:rsid w:val="00866E35"/>
    <w:rsid w:val="0089313E"/>
    <w:rsid w:val="008B0C49"/>
    <w:rsid w:val="008E2D4D"/>
    <w:rsid w:val="0091183D"/>
    <w:rsid w:val="009132AC"/>
    <w:rsid w:val="00932FF7"/>
    <w:rsid w:val="00990C25"/>
    <w:rsid w:val="009B441C"/>
    <w:rsid w:val="009D2A39"/>
    <w:rsid w:val="009F205B"/>
    <w:rsid w:val="00A64A46"/>
    <w:rsid w:val="00A93F0B"/>
    <w:rsid w:val="00BA5206"/>
    <w:rsid w:val="00BC3E78"/>
    <w:rsid w:val="00BD0B5C"/>
    <w:rsid w:val="00C62246"/>
    <w:rsid w:val="00CC4211"/>
    <w:rsid w:val="00D46456"/>
    <w:rsid w:val="00D91084"/>
    <w:rsid w:val="00DA5D12"/>
    <w:rsid w:val="00EB5F53"/>
    <w:rsid w:val="00EC0C39"/>
    <w:rsid w:val="00EE79B1"/>
    <w:rsid w:val="00F03A37"/>
    <w:rsid w:val="00FB23D6"/>
    <w:rsid w:val="00FB6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84"/>
  </w:style>
  <w:style w:type="paragraph" w:styleId="1">
    <w:name w:val="heading 1"/>
    <w:basedOn w:val="a"/>
    <w:link w:val="10"/>
    <w:uiPriority w:val="9"/>
    <w:qFormat/>
    <w:rsid w:val="009B44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41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B44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091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C623E"/>
    <w:pPr>
      <w:ind w:left="720"/>
      <w:contextualSpacing/>
    </w:pPr>
  </w:style>
</w:styles>
</file>

<file path=word/webSettings.xml><?xml version="1.0" encoding="utf-8"?>
<w:webSettings xmlns:r="http://schemas.openxmlformats.org/officeDocument/2006/relationships" xmlns:w="http://schemas.openxmlformats.org/wordprocessingml/2006/main">
  <w:divs>
    <w:div w:id="295330900">
      <w:bodyDiv w:val="1"/>
      <w:marLeft w:val="0"/>
      <w:marRight w:val="0"/>
      <w:marTop w:val="0"/>
      <w:marBottom w:val="0"/>
      <w:divBdr>
        <w:top w:val="none" w:sz="0" w:space="0" w:color="auto"/>
        <w:left w:val="none" w:sz="0" w:space="0" w:color="auto"/>
        <w:bottom w:val="none" w:sz="0" w:space="0" w:color="auto"/>
        <w:right w:val="none" w:sz="0" w:space="0" w:color="auto"/>
      </w:divBdr>
    </w:div>
    <w:div w:id="2061128714">
      <w:bodyDiv w:val="1"/>
      <w:marLeft w:val="0"/>
      <w:marRight w:val="0"/>
      <w:marTop w:val="0"/>
      <w:marBottom w:val="0"/>
      <w:divBdr>
        <w:top w:val="none" w:sz="0" w:space="0" w:color="auto"/>
        <w:left w:val="none" w:sz="0" w:space="0" w:color="auto"/>
        <w:bottom w:val="none" w:sz="0" w:space="0" w:color="auto"/>
        <w:right w:val="none" w:sz="0" w:space="0" w:color="auto"/>
      </w:divBdr>
      <w:divsChild>
        <w:div w:id="2005736560">
          <w:marLeft w:val="0"/>
          <w:marRight w:val="0"/>
          <w:marTop w:val="0"/>
          <w:marBottom w:val="0"/>
          <w:divBdr>
            <w:top w:val="none" w:sz="0" w:space="17" w:color="auto"/>
            <w:left w:val="none" w:sz="0" w:space="0" w:color="auto"/>
            <w:bottom w:val="single" w:sz="6" w:space="17" w:color="EAEAEA"/>
            <w:right w:val="none" w:sz="0" w:space="0" w:color="auto"/>
          </w:divBdr>
          <w:divsChild>
            <w:div w:id="1650132882">
              <w:marLeft w:val="0"/>
              <w:marRight w:val="0"/>
              <w:marTop w:val="0"/>
              <w:marBottom w:val="0"/>
              <w:divBdr>
                <w:top w:val="none" w:sz="0" w:space="0" w:color="auto"/>
                <w:left w:val="none" w:sz="0" w:space="0" w:color="auto"/>
                <w:bottom w:val="none" w:sz="0" w:space="0" w:color="auto"/>
                <w:right w:val="none" w:sz="0" w:space="0" w:color="auto"/>
              </w:divBdr>
              <w:divsChild>
                <w:div w:id="7089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6325">
          <w:marLeft w:val="0"/>
          <w:marRight w:val="0"/>
          <w:marTop w:val="0"/>
          <w:marBottom w:val="0"/>
          <w:divBdr>
            <w:top w:val="none" w:sz="0" w:space="0" w:color="auto"/>
            <w:left w:val="none" w:sz="0" w:space="0" w:color="auto"/>
            <w:bottom w:val="none" w:sz="0" w:space="0" w:color="auto"/>
            <w:right w:val="none" w:sz="0" w:space="0" w:color="auto"/>
          </w:divBdr>
          <w:divsChild>
            <w:div w:id="1615018166">
              <w:marLeft w:val="0"/>
              <w:marRight w:val="0"/>
              <w:marTop w:val="0"/>
              <w:marBottom w:val="0"/>
              <w:divBdr>
                <w:top w:val="none" w:sz="0" w:space="0" w:color="auto"/>
                <w:left w:val="none" w:sz="0" w:space="0" w:color="auto"/>
                <w:bottom w:val="none" w:sz="0" w:space="0" w:color="auto"/>
                <w:right w:val="none" w:sz="0" w:space="0" w:color="auto"/>
              </w:divBdr>
              <w:divsChild>
                <w:div w:id="480123314">
                  <w:marLeft w:val="0"/>
                  <w:marRight w:val="0"/>
                  <w:marTop w:val="0"/>
                  <w:marBottom w:val="0"/>
                  <w:divBdr>
                    <w:top w:val="none" w:sz="0" w:space="0" w:color="auto"/>
                    <w:left w:val="none" w:sz="0" w:space="0" w:color="auto"/>
                    <w:bottom w:val="none" w:sz="0" w:space="0" w:color="auto"/>
                    <w:right w:val="none" w:sz="0" w:space="0" w:color="auto"/>
                  </w:divBdr>
                  <w:divsChild>
                    <w:div w:id="669262421">
                      <w:marLeft w:val="0"/>
                      <w:marRight w:val="0"/>
                      <w:marTop w:val="0"/>
                      <w:marBottom w:val="0"/>
                      <w:divBdr>
                        <w:top w:val="none" w:sz="0" w:space="0" w:color="auto"/>
                        <w:left w:val="none" w:sz="0" w:space="0" w:color="auto"/>
                        <w:bottom w:val="none" w:sz="0" w:space="0" w:color="auto"/>
                        <w:right w:val="none" w:sz="0" w:space="0" w:color="auto"/>
                      </w:divBdr>
                      <w:divsChild>
                        <w:div w:id="10870783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32C64-7365-44A1-9C17-0D08B694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4946</Words>
  <Characters>28193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Света</cp:lastModifiedBy>
  <cp:revision>4</cp:revision>
  <dcterms:created xsi:type="dcterms:W3CDTF">2021-05-18T03:21:00Z</dcterms:created>
  <dcterms:modified xsi:type="dcterms:W3CDTF">2021-05-18T03:26:00Z</dcterms:modified>
</cp:coreProperties>
</file>