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9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 xml:space="preserve">Аннотация к программе  изучения </w:t>
      </w:r>
      <w:r w:rsidR="00D92C82">
        <w:rPr>
          <w:rFonts w:eastAsia="Calibri"/>
          <w:b/>
          <w:sz w:val="32"/>
          <w:szCs w:val="32"/>
          <w:lang w:eastAsia="en-US"/>
        </w:rPr>
        <w:t xml:space="preserve"> предмета  «</w:t>
      </w:r>
      <w:r w:rsidR="008723DE">
        <w:rPr>
          <w:rFonts w:eastAsia="Calibri"/>
          <w:b/>
          <w:sz w:val="32"/>
          <w:szCs w:val="32"/>
          <w:lang w:eastAsia="en-US"/>
        </w:rPr>
        <w:t>Родн</w:t>
      </w:r>
      <w:r w:rsidR="00C1233A">
        <w:rPr>
          <w:rFonts w:eastAsia="Calibri"/>
          <w:b/>
          <w:sz w:val="32"/>
          <w:szCs w:val="32"/>
          <w:lang w:eastAsia="en-US"/>
        </w:rPr>
        <w:t>ая</w:t>
      </w:r>
      <w:r w:rsidR="008723DE">
        <w:rPr>
          <w:rFonts w:eastAsia="Calibri"/>
          <w:b/>
          <w:sz w:val="32"/>
          <w:szCs w:val="32"/>
          <w:lang w:eastAsia="en-US"/>
        </w:rPr>
        <w:t xml:space="preserve"> </w:t>
      </w:r>
      <w:r w:rsidR="00C1233A">
        <w:rPr>
          <w:rFonts w:eastAsia="Calibri"/>
          <w:b/>
          <w:sz w:val="32"/>
          <w:szCs w:val="32"/>
          <w:lang w:eastAsia="en-US"/>
        </w:rPr>
        <w:t xml:space="preserve">литература </w:t>
      </w:r>
      <w:r w:rsidR="008723DE">
        <w:rPr>
          <w:rFonts w:eastAsia="Calibri"/>
          <w:b/>
          <w:sz w:val="32"/>
          <w:szCs w:val="32"/>
          <w:lang w:eastAsia="en-US"/>
        </w:rPr>
        <w:t>(русск</w:t>
      </w:r>
      <w:r w:rsidR="00C1233A">
        <w:rPr>
          <w:rFonts w:eastAsia="Calibri"/>
          <w:b/>
          <w:sz w:val="32"/>
          <w:szCs w:val="32"/>
          <w:lang w:eastAsia="en-US"/>
        </w:rPr>
        <w:t>ая</w:t>
      </w:r>
      <w:r w:rsidR="008723DE">
        <w:rPr>
          <w:rFonts w:eastAsia="Calibri"/>
          <w:b/>
          <w:sz w:val="32"/>
          <w:szCs w:val="32"/>
          <w:lang w:eastAsia="en-US"/>
        </w:rPr>
        <w:t>)</w:t>
      </w:r>
      <w:r w:rsidR="00D92C82">
        <w:rPr>
          <w:rFonts w:eastAsia="Calibri"/>
          <w:b/>
          <w:sz w:val="32"/>
          <w:szCs w:val="32"/>
          <w:lang w:eastAsia="en-US"/>
        </w:rPr>
        <w:t xml:space="preserve">» </w:t>
      </w:r>
      <w:r>
        <w:rPr>
          <w:rFonts w:eastAsia="Calibri"/>
          <w:b/>
          <w:sz w:val="32"/>
          <w:szCs w:val="32"/>
          <w:lang w:eastAsia="en-US"/>
        </w:rPr>
        <w:t xml:space="preserve">в </w:t>
      </w:r>
      <w:r w:rsidR="00CC2512">
        <w:rPr>
          <w:rFonts w:eastAsia="Calibri"/>
          <w:b/>
          <w:sz w:val="32"/>
          <w:szCs w:val="32"/>
          <w:lang w:eastAsia="en-US"/>
        </w:rPr>
        <w:t xml:space="preserve"> 10 </w:t>
      </w:r>
      <w:r w:rsidRPr="00257DC5">
        <w:rPr>
          <w:rFonts w:eastAsia="Calibri"/>
          <w:b/>
          <w:sz w:val="32"/>
          <w:szCs w:val="32"/>
          <w:lang w:eastAsia="en-US"/>
        </w:rPr>
        <w:t>класс</w:t>
      </w:r>
      <w:r w:rsidR="00CC2512">
        <w:rPr>
          <w:rFonts w:eastAsia="Calibri"/>
          <w:b/>
          <w:sz w:val="32"/>
          <w:szCs w:val="32"/>
          <w:lang w:eastAsia="en-US"/>
        </w:rPr>
        <w:t>е</w:t>
      </w:r>
      <w:r w:rsidRPr="00257DC5">
        <w:rPr>
          <w:rFonts w:eastAsia="Calibri"/>
          <w:b/>
          <w:sz w:val="32"/>
          <w:szCs w:val="32"/>
          <w:lang w:eastAsia="en-US"/>
        </w:rPr>
        <w:t xml:space="preserve"> (базовый</w:t>
      </w:r>
      <w:r w:rsidR="00830C29">
        <w:rPr>
          <w:rFonts w:eastAsia="Calibri"/>
          <w:b/>
          <w:sz w:val="32"/>
          <w:szCs w:val="32"/>
          <w:lang w:eastAsia="en-US"/>
        </w:rPr>
        <w:t xml:space="preserve"> уровень</w:t>
      </w:r>
      <w:r w:rsidRPr="00257DC5">
        <w:rPr>
          <w:rFonts w:eastAsia="Calibri"/>
          <w:b/>
          <w:sz w:val="32"/>
          <w:szCs w:val="32"/>
          <w:lang w:eastAsia="en-US"/>
        </w:rPr>
        <w:t xml:space="preserve">) </w:t>
      </w:r>
    </w:p>
    <w:p w:rsidR="00257DC5" w:rsidRPr="00257DC5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>ФГОС.</w:t>
      </w:r>
    </w:p>
    <w:p w:rsidR="00257DC5" w:rsidRPr="00B56E40" w:rsidRDefault="00257DC5" w:rsidP="00257DC5">
      <w:pPr>
        <w:jc w:val="center"/>
        <w:rPr>
          <w:b/>
        </w:rPr>
      </w:pPr>
    </w:p>
    <w:p w:rsidR="00257DC5" w:rsidRPr="00B56E40" w:rsidRDefault="00257DC5" w:rsidP="00257DC5">
      <w:pPr>
        <w:jc w:val="both"/>
      </w:pPr>
      <w:r w:rsidRPr="00B56E40">
        <w:t xml:space="preserve">Рабочая программа разработана в соответствии </w:t>
      </w:r>
      <w:proofErr w:type="gramStart"/>
      <w:r w:rsidRPr="00B56E40">
        <w:t>с</w:t>
      </w:r>
      <w:proofErr w:type="gramEnd"/>
      <w:r w:rsidRPr="00B56E40">
        <w:t xml:space="preserve"> </w:t>
      </w:r>
    </w:p>
    <w:p w:rsidR="00257DC5" w:rsidRPr="00B56E40" w:rsidRDefault="00257DC5" w:rsidP="00257DC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B56E40">
        <w:rPr>
          <w:rFonts w:ascii="Times New Roman" w:hAnsi="Times New Roman"/>
          <w:sz w:val="24"/>
          <w:szCs w:val="24"/>
        </w:rPr>
        <w:t>;</w:t>
      </w:r>
    </w:p>
    <w:p w:rsidR="00A4177B" w:rsidRPr="00A4177B" w:rsidRDefault="00257DC5" w:rsidP="00A417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2"/>
          <w:sz w:val="24"/>
          <w:szCs w:val="24"/>
        </w:rPr>
        <w:t>Т</w:t>
      </w:r>
      <w:r w:rsidRPr="00B56E40">
        <w:rPr>
          <w:rFonts w:ascii="Times New Roman" w:hAnsi="Times New Roman"/>
          <w:spacing w:val="-2"/>
          <w:sz w:val="24"/>
          <w:szCs w:val="24"/>
        </w:rPr>
        <w:t xml:space="preserve">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B56E40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B56E40">
        <w:rPr>
          <w:rFonts w:ascii="Times New Roman" w:hAnsi="Times New Roman"/>
          <w:spacing w:val="-2"/>
          <w:sz w:val="24"/>
          <w:szCs w:val="24"/>
        </w:rPr>
        <w:t xml:space="preserve"> от 29 декабря 2014 г. № 1644</w:t>
      </w:r>
      <w:r w:rsidR="00A4177B">
        <w:rPr>
          <w:rFonts w:ascii="Times New Roman" w:hAnsi="Times New Roman"/>
          <w:spacing w:val="-2"/>
          <w:sz w:val="24"/>
          <w:szCs w:val="24"/>
        </w:rPr>
        <w:t>)</w:t>
      </w:r>
    </w:p>
    <w:p w:rsidR="00257DC5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Учебным планом М</w:t>
      </w:r>
      <w:r>
        <w:rPr>
          <w:rFonts w:ascii="Times New Roman" w:hAnsi="Times New Roman"/>
          <w:sz w:val="24"/>
          <w:szCs w:val="24"/>
        </w:rPr>
        <w:t>А</w:t>
      </w:r>
      <w:r w:rsidRPr="00B56E40">
        <w:rPr>
          <w:rFonts w:ascii="Times New Roman" w:hAnsi="Times New Roman"/>
          <w:sz w:val="24"/>
          <w:szCs w:val="24"/>
        </w:rPr>
        <w:t>ОУ "</w:t>
      </w:r>
      <w:r>
        <w:rPr>
          <w:rFonts w:ascii="Times New Roman" w:hAnsi="Times New Roman"/>
          <w:sz w:val="24"/>
          <w:szCs w:val="24"/>
        </w:rPr>
        <w:t xml:space="preserve"> Лицей</w:t>
      </w:r>
      <w:r w:rsidRPr="00B56E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82</w:t>
      </w:r>
      <w:r w:rsidRPr="00B56E40">
        <w:rPr>
          <w:rFonts w:ascii="Times New Roman" w:hAnsi="Times New Roman"/>
          <w:sz w:val="24"/>
          <w:szCs w:val="24"/>
        </w:rPr>
        <w:t>";</w:t>
      </w:r>
    </w:p>
    <w:p w:rsidR="00257DC5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</w:t>
      </w:r>
      <w:r>
        <w:rPr>
          <w:rFonts w:ascii="Times New Roman" w:hAnsi="Times New Roman"/>
          <w:sz w:val="24"/>
          <w:szCs w:val="24"/>
        </w:rPr>
        <w:t>я.</w:t>
      </w:r>
    </w:p>
    <w:p w:rsidR="00BA2137" w:rsidRDefault="00BA2137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9"/>
        <w:gridCol w:w="9308"/>
      </w:tblGrid>
      <w:tr w:rsidR="00BA2137" w:rsidRPr="00075D7A" w:rsidTr="00BA2137">
        <w:trPr>
          <w:trHeight w:val="1942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37" w:rsidRPr="00BA2137" w:rsidRDefault="00BA2137" w:rsidP="006F7DDF">
            <w:pPr>
              <w:pStyle w:val="2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BA2137">
              <w:rPr>
                <w:sz w:val="24"/>
                <w:szCs w:val="24"/>
              </w:rPr>
              <w:t xml:space="preserve">Программа по литературе для 5-11 классов общеобразовательной школы </w:t>
            </w:r>
          </w:p>
          <w:p w:rsidR="00BA2137" w:rsidRPr="00075D7A" w:rsidRDefault="00BA2137" w:rsidP="006F7DDF">
            <w:pPr>
              <w:pStyle w:val="2"/>
              <w:spacing w:line="240" w:lineRule="auto"/>
              <w:ind w:left="60"/>
              <w:jc w:val="left"/>
            </w:pPr>
            <w:r w:rsidRPr="00BA2137">
              <w:rPr>
                <w:sz w:val="24"/>
                <w:szCs w:val="24"/>
              </w:rPr>
              <w:t xml:space="preserve">авт.-сост. Г.С. </w:t>
            </w:r>
            <w:proofErr w:type="spellStart"/>
            <w:r w:rsidRPr="00BA2137">
              <w:rPr>
                <w:sz w:val="24"/>
                <w:szCs w:val="24"/>
              </w:rPr>
              <w:t>Меркин</w:t>
            </w:r>
            <w:proofErr w:type="spellEnd"/>
            <w:r w:rsidRPr="00BA2137">
              <w:rPr>
                <w:sz w:val="24"/>
                <w:szCs w:val="24"/>
              </w:rPr>
              <w:t xml:space="preserve">, С.А. Зинин, В.А. </w:t>
            </w:r>
            <w:proofErr w:type="spellStart"/>
            <w:r w:rsidRPr="00BA2137">
              <w:rPr>
                <w:sz w:val="24"/>
                <w:szCs w:val="24"/>
              </w:rPr>
              <w:t>Чалмаев</w:t>
            </w:r>
            <w:proofErr w:type="spellEnd"/>
            <w:r w:rsidRPr="00BA2137">
              <w:rPr>
                <w:sz w:val="24"/>
                <w:szCs w:val="24"/>
              </w:rPr>
              <w:t xml:space="preserve"> – 6-е изд. - М: ООО «ТИД «Русское слово </w:t>
            </w:r>
            <w:proofErr w:type="gramStart"/>
            <w:r w:rsidRPr="00BA2137">
              <w:rPr>
                <w:sz w:val="24"/>
                <w:szCs w:val="24"/>
              </w:rPr>
              <w:t>-Р</w:t>
            </w:r>
            <w:proofErr w:type="gramEnd"/>
            <w:r w:rsidRPr="00BA2137">
              <w:rPr>
                <w:sz w:val="24"/>
                <w:szCs w:val="24"/>
              </w:rPr>
              <w:t>С», 2009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37" w:rsidRPr="00BA2137" w:rsidRDefault="00BA2137" w:rsidP="006F7DDF">
            <w:pPr>
              <w:rPr>
                <w:lang w:eastAsia="en-US"/>
              </w:rPr>
            </w:pPr>
            <w:proofErr w:type="spellStart"/>
            <w:r w:rsidRPr="00BA2137">
              <w:t>Свирина</w:t>
            </w:r>
            <w:proofErr w:type="spellEnd"/>
            <w:r w:rsidRPr="00BA2137">
              <w:t xml:space="preserve"> Н.М., Фёдоров С.В., Обухова М.Ю. и др. (1 ч.), Фёдоров С.В., </w:t>
            </w:r>
            <w:proofErr w:type="spellStart"/>
            <w:r w:rsidRPr="00BA2137">
              <w:t>Ачкасова</w:t>
            </w:r>
            <w:proofErr w:type="spellEnd"/>
            <w:r w:rsidRPr="00BA2137">
              <w:t xml:space="preserve"> Г.Л., Гордиенко Л.Л. и др. (2 ч.)/ Под общей редакцией академика РАО Вербицкой Л.А.</w:t>
            </w:r>
          </w:p>
          <w:p w:rsidR="00BA2137" w:rsidRPr="00BA2137" w:rsidRDefault="00BA2137" w:rsidP="006F7DDF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BA2137">
              <w:rPr>
                <w:sz w:val="24"/>
                <w:szCs w:val="24"/>
              </w:rPr>
              <w:t>Литература (базовый уровень) (в 2 частях)</w:t>
            </w:r>
          </w:p>
          <w:p w:rsidR="00BA2137" w:rsidRPr="00075D7A" w:rsidRDefault="00BA2137" w:rsidP="006F7DDF">
            <w:pPr>
              <w:pStyle w:val="2"/>
              <w:shd w:val="clear" w:color="auto" w:fill="auto"/>
              <w:spacing w:line="240" w:lineRule="auto"/>
              <w:ind w:left="60"/>
              <w:jc w:val="left"/>
            </w:pPr>
            <w:r w:rsidRPr="00BA2137">
              <w:rPr>
                <w:sz w:val="24"/>
                <w:szCs w:val="24"/>
              </w:rPr>
              <w:t>АО «Издательство «Просвещение»</w:t>
            </w:r>
            <w:r>
              <w:rPr>
                <w:sz w:val="24"/>
                <w:szCs w:val="24"/>
              </w:rPr>
              <w:t>, 2020</w:t>
            </w:r>
          </w:p>
        </w:tc>
      </w:tr>
    </w:tbl>
    <w:p w:rsidR="00945DDA" w:rsidRDefault="00945DDA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57DC5" w:rsidRDefault="00257DC5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 времени:</w:t>
      </w:r>
    </w:p>
    <w:p w:rsidR="00936494" w:rsidRDefault="00936494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40"/>
        <w:gridCol w:w="2800"/>
        <w:gridCol w:w="691"/>
        <w:gridCol w:w="723"/>
        <w:gridCol w:w="689"/>
        <w:gridCol w:w="711"/>
        <w:gridCol w:w="700"/>
        <w:gridCol w:w="5336"/>
      </w:tblGrid>
      <w:tr w:rsidR="009F6276" w:rsidRPr="009F6276" w:rsidTr="009F6276">
        <w:trPr>
          <w:trHeight w:val="37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6276">
              <w:rPr>
                <w:b/>
                <w:bCs/>
                <w:color w:val="000000"/>
                <w:sz w:val="28"/>
                <w:szCs w:val="28"/>
              </w:rPr>
              <w:t>Образовател</w:t>
            </w:r>
            <w:proofErr w:type="gramStart"/>
            <w:r w:rsidRPr="009F6276">
              <w:rPr>
                <w:b/>
                <w:bCs/>
                <w:color w:val="000000"/>
                <w:sz w:val="28"/>
                <w:szCs w:val="28"/>
              </w:rPr>
              <w:t>ь-</w:t>
            </w:r>
            <w:proofErr w:type="gramEnd"/>
            <w:r w:rsidRPr="009F627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276">
              <w:rPr>
                <w:b/>
                <w:bCs/>
                <w:color w:val="000000"/>
                <w:sz w:val="28"/>
                <w:szCs w:val="28"/>
              </w:rPr>
              <w:t>ная</w:t>
            </w:r>
            <w:proofErr w:type="spellEnd"/>
            <w:r w:rsidRPr="009F6276">
              <w:rPr>
                <w:b/>
                <w:bCs/>
                <w:color w:val="000000"/>
                <w:sz w:val="28"/>
                <w:szCs w:val="28"/>
              </w:rPr>
              <w:t xml:space="preserve"> область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6276">
              <w:rPr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6276">
              <w:rPr>
                <w:b/>
                <w:bCs/>
                <w:color w:val="000000"/>
                <w:sz w:val="28"/>
                <w:szCs w:val="28"/>
              </w:rPr>
              <w:t>технолог.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6276">
              <w:rPr>
                <w:b/>
                <w:bCs/>
                <w:color w:val="000000"/>
                <w:sz w:val="28"/>
                <w:szCs w:val="28"/>
              </w:rPr>
              <w:t>естеств</w:t>
            </w:r>
            <w:proofErr w:type="spellEnd"/>
            <w:r w:rsidRPr="009F627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6276">
              <w:rPr>
                <w:b/>
                <w:bCs/>
                <w:color w:val="000000"/>
                <w:sz w:val="28"/>
                <w:szCs w:val="28"/>
              </w:rPr>
              <w:t>соц.-</w:t>
            </w:r>
            <w:proofErr w:type="gramStart"/>
            <w:r w:rsidRPr="009F6276">
              <w:rPr>
                <w:b/>
                <w:bCs/>
                <w:color w:val="000000"/>
                <w:sz w:val="28"/>
                <w:szCs w:val="28"/>
              </w:rPr>
              <w:t>эк</w:t>
            </w:r>
            <w:proofErr w:type="gramEnd"/>
            <w:r w:rsidRPr="009F627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F6276" w:rsidRPr="009F6276" w:rsidTr="009F6276">
        <w:trPr>
          <w:trHeight w:val="39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6276">
              <w:rPr>
                <w:b/>
                <w:bCs/>
                <w:color w:val="000000"/>
                <w:sz w:val="28"/>
                <w:szCs w:val="28"/>
              </w:rPr>
              <w:t>баз.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6276">
              <w:rPr>
                <w:b/>
                <w:bCs/>
                <w:color w:val="000000"/>
                <w:sz w:val="28"/>
                <w:szCs w:val="28"/>
              </w:rPr>
              <w:t>угл</w:t>
            </w:r>
            <w:proofErr w:type="spellEnd"/>
            <w:r w:rsidRPr="009F627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6276">
              <w:rPr>
                <w:b/>
                <w:bCs/>
                <w:color w:val="000000"/>
                <w:sz w:val="28"/>
                <w:szCs w:val="28"/>
              </w:rPr>
              <w:t>баз.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6276">
              <w:rPr>
                <w:b/>
                <w:bCs/>
                <w:color w:val="000000"/>
                <w:sz w:val="28"/>
                <w:szCs w:val="28"/>
              </w:rPr>
              <w:t>угл</w:t>
            </w:r>
            <w:proofErr w:type="spellEnd"/>
            <w:r w:rsidRPr="009F627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6276">
              <w:rPr>
                <w:b/>
                <w:bCs/>
                <w:color w:val="000000"/>
                <w:sz w:val="28"/>
                <w:szCs w:val="28"/>
              </w:rPr>
              <w:t>баз.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6276">
              <w:rPr>
                <w:b/>
                <w:bCs/>
                <w:color w:val="000000"/>
                <w:sz w:val="28"/>
                <w:szCs w:val="28"/>
              </w:rPr>
              <w:t>угл</w:t>
            </w:r>
            <w:proofErr w:type="spellEnd"/>
            <w:r w:rsidRPr="009F627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F6276" w:rsidRPr="009F6276" w:rsidTr="009F6276">
        <w:trPr>
          <w:trHeight w:val="375"/>
        </w:trPr>
        <w:tc>
          <w:tcPr>
            <w:tcW w:w="14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276" w:rsidRPr="009F6276" w:rsidRDefault="009F6276" w:rsidP="009F62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6276">
              <w:rPr>
                <w:b/>
                <w:bCs/>
                <w:color w:val="000000"/>
                <w:sz w:val="28"/>
                <w:szCs w:val="28"/>
              </w:rPr>
              <w:t>Обязательные учебные предметы</w:t>
            </w:r>
          </w:p>
        </w:tc>
      </w:tr>
      <w:tr w:rsidR="009F6276" w:rsidRPr="009F6276" w:rsidTr="009F6276">
        <w:trPr>
          <w:trHeight w:val="76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276" w:rsidRPr="009F6276" w:rsidRDefault="009F6276" w:rsidP="009F6276">
            <w:pPr>
              <w:rPr>
                <w:b/>
                <w:color w:val="000000"/>
                <w:sz w:val="28"/>
                <w:szCs w:val="28"/>
              </w:rPr>
            </w:pPr>
            <w:r w:rsidRPr="009F6276">
              <w:rPr>
                <w:b/>
                <w:color w:val="000000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6276" w:rsidRPr="009F6276" w:rsidRDefault="009F6276" w:rsidP="009F6276">
            <w:pPr>
              <w:rPr>
                <w:b/>
                <w:color w:val="000000"/>
                <w:sz w:val="28"/>
                <w:szCs w:val="28"/>
              </w:rPr>
            </w:pPr>
            <w:r w:rsidRPr="009F6276">
              <w:rPr>
                <w:b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6276" w:rsidRPr="009F6276" w:rsidRDefault="009F6276" w:rsidP="009F6276">
            <w:pPr>
              <w:rPr>
                <w:color w:val="000000"/>
                <w:sz w:val="28"/>
                <w:szCs w:val="28"/>
              </w:rPr>
            </w:pPr>
            <w:r w:rsidRPr="009F627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276" w:rsidRPr="009F6276" w:rsidRDefault="009F6276" w:rsidP="009F62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6276" w:rsidRPr="009F6276" w:rsidRDefault="009F6276" w:rsidP="009F6276">
            <w:pPr>
              <w:rPr>
                <w:color w:val="000000"/>
                <w:sz w:val="28"/>
                <w:szCs w:val="28"/>
              </w:rPr>
            </w:pPr>
            <w:r w:rsidRPr="009F627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276" w:rsidRPr="009F6276" w:rsidRDefault="009F6276" w:rsidP="009F62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6276" w:rsidRPr="009F6276" w:rsidRDefault="009F6276" w:rsidP="009F6276">
            <w:pPr>
              <w:rPr>
                <w:color w:val="000000"/>
                <w:sz w:val="28"/>
                <w:szCs w:val="28"/>
              </w:rPr>
            </w:pPr>
            <w:r w:rsidRPr="009F627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276" w:rsidRPr="009F6276" w:rsidRDefault="009F6276" w:rsidP="009F62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33D26" w:rsidRDefault="00333D26" w:rsidP="00333D26">
      <w:pPr>
        <w:ind w:firstLine="708"/>
        <w:jc w:val="both"/>
        <w:rPr>
          <w:rFonts w:eastAsia="Calibri"/>
          <w:lang w:eastAsia="en-US"/>
        </w:rPr>
      </w:pPr>
    </w:p>
    <w:p w:rsidR="00333D26" w:rsidRPr="00333D26" w:rsidRDefault="00333D26" w:rsidP="00333D26">
      <w:pPr>
        <w:ind w:firstLine="708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 xml:space="preserve">Как часть предметной области «Родной язык и родная литература» учебный предмет </w:t>
      </w:r>
      <w:r w:rsidRPr="00333D26">
        <w:rPr>
          <w:rFonts w:eastAsia="Calibri"/>
          <w:bCs/>
          <w:iCs/>
          <w:lang w:eastAsia="en-US"/>
        </w:rPr>
        <w:t>«Родная литература (русская)»</w:t>
      </w:r>
      <w:r w:rsidRPr="00333D26">
        <w:rPr>
          <w:rFonts w:eastAsia="Calibri"/>
          <w:b/>
          <w:i/>
          <w:lang w:eastAsia="en-US"/>
        </w:rPr>
        <w:t xml:space="preserve"> </w:t>
      </w:r>
      <w:r w:rsidRPr="00333D26">
        <w:rPr>
          <w:rFonts w:eastAsia="Calibri"/>
          <w:lang w:eastAsia="en-US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333D26" w:rsidRPr="00333D26" w:rsidRDefault="00333D26" w:rsidP="00333D26">
      <w:pPr>
        <w:ind w:firstLine="708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 xml:space="preserve">Содержание курса </w:t>
      </w:r>
      <w:r w:rsidRPr="00333D26">
        <w:rPr>
          <w:rFonts w:eastAsia="Calibri"/>
          <w:bCs/>
          <w:iCs/>
          <w:lang w:eastAsia="en-US"/>
        </w:rPr>
        <w:t>«Родная литература (русская)»</w:t>
      </w:r>
      <w:r w:rsidRPr="00333D26">
        <w:rPr>
          <w:rFonts w:eastAsia="Calibri"/>
          <w:b/>
          <w:i/>
          <w:lang w:eastAsia="en-US"/>
        </w:rPr>
        <w:t xml:space="preserve"> </w:t>
      </w:r>
      <w:r w:rsidRPr="00333D26">
        <w:rPr>
          <w:rFonts w:eastAsia="Calibri"/>
          <w:lang w:eastAsia="en-US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333D26">
        <w:rPr>
          <w:rFonts w:eastAsia="Calibri"/>
          <w:bCs/>
          <w:iCs/>
          <w:lang w:eastAsia="en-US"/>
        </w:rPr>
        <w:t>«Родная (русская) литература»</w:t>
      </w:r>
      <w:r w:rsidRPr="00333D26">
        <w:rPr>
          <w:rFonts w:eastAsia="Calibri"/>
          <w:b/>
          <w:i/>
          <w:lang w:eastAsia="en-US"/>
        </w:rPr>
        <w:t xml:space="preserve"> </w:t>
      </w:r>
      <w:r w:rsidRPr="00333D26">
        <w:rPr>
          <w:rFonts w:eastAsia="Calibri"/>
          <w:lang w:eastAsia="en-US"/>
        </w:rPr>
        <w:t xml:space="preserve">не ущемляет права тех школьников, которые изучают иные родные языки и родные литературы, </w:t>
      </w:r>
      <w:r w:rsidRPr="00333D26">
        <w:rPr>
          <w:rFonts w:eastAsia="Calibri"/>
          <w:lang w:eastAsia="en-US"/>
        </w:rPr>
        <w:lastRenderedPageBreak/>
        <w:t>поэтому учебное время, отведённое на изучение данного предмета, не рассматрива</w:t>
      </w:r>
      <w:r>
        <w:rPr>
          <w:rFonts w:eastAsia="Calibri"/>
          <w:lang w:eastAsia="en-US"/>
        </w:rPr>
        <w:t xml:space="preserve">ется </w:t>
      </w:r>
      <w:r w:rsidRPr="00333D26">
        <w:rPr>
          <w:rFonts w:eastAsia="Calibri"/>
          <w:lang w:eastAsia="en-US"/>
        </w:rPr>
        <w:t xml:space="preserve">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333D26" w:rsidRPr="00333D26" w:rsidRDefault="00333D26" w:rsidP="00333D26">
      <w:pPr>
        <w:ind w:firstLine="708"/>
        <w:jc w:val="both"/>
        <w:rPr>
          <w:rFonts w:eastAsia="Calibri"/>
          <w:lang w:eastAsia="en-US"/>
        </w:rPr>
      </w:pPr>
      <w:proofErr w:type="gramStart"/>
      <w:r w:rsidRPr="00333D26">
        <w:rPr>
          <w:rFonts w:eastAsia="Calibri"/>
          <w:lang w:eastAsia="en-US"/>
        </w:rPr>
        <w:t xml:space="preserve">Содержание программы по родной русской литературе </w:t>
      </w:r>
      <w:r w:rsidRPr="00333D26">
        <w:rPr>
          <w:rFonts w:eastAsia="Calibri"/>
          <w:b/>
          <w:lang w:eastAsia="en-US"/>
        </w:rPr>
        <w:t>не включает</w:t>
      </w:r>
      <w:r w:rsidRPr="00333D26">
        <w:rPr>
          <w:rFonts w:eastAsia="Calibri"/>
          <w:lang w:eastAsia="en-US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333D26">
        <w:rPr>
          <w:rFonts w:eastAsia="Calibri"/>
          <w:i/>
          <w:lang w:eastAsia="en-US"/>
        </w:rPr>
        <w:t xml:space="preserve"> </w:t>
      </w:r>
      <w:r w:rsidRPr="00333D26">
        <w:rPr>
          <w:rFonts w:eastAsia="Calibri"/>
          <w:lang w:eastAsia="en-US"/>
        </w:rPr>
        <w:t xml:space="preserve">которые могут быть включены в проблемно-тематические блоки в соответствии со спецификой курса. </w:t>
      </w:r>
      <w:proofErr w:type="gramEnd"/>
    </w:p>
    <w:p w:rsidR="00333D26" w:rsidRPr="00333D26" w:rsidRDefault="00333D26" w:rsidP="00333D26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333D26">
        <w:rPr>
          <w:rFonts w:eastAsia="Calibri"/>
          <w:lang w:eastAsia="en-US"/>
        </w:rPr>
        <w:t>Программа учебного предмета «</w:t>
      </w:r>
      <w:r w:rsidRPr="00333D26">
        <w:rPr>
          <w:rFonts w:eastAsia="Calibri"/>
          <w:bCs/>
          <w:lang w:eastAsia="en-US"/>
        </w:rPr>
        <w:t>Родная</w:t>
      </w:r>
      <w:r w:rsidRPr="00333D26">
        <w:rPr>
          <w:rFonts w:eastAsia="Calibri"/>
          <w:lang w:eastAsia="en-US"/>
        </w:rPr>
        <w:t xml:space="preserve">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333D26" w:rsidRPr="00333D26" w:rsidRDefault="00333D26" w:rsidP="00333D26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333D26">
        <w:rPr>
          <w:rFonts w:eastAsia="Calibri"/>
          <w:shd w:val="clear" w:color="auto" w:fill="FFFFFF"/>
          <w:lang w:eastAsia="en-US"/>
        </w:rPr>
        <w:t xml:space="preserve">В основу курса </w:t>
      </w:r>
      <w:r w:rsidRPr="00333D26">
        <w:rPr>
          <w:rFonts w:eastAsia="Calibri"/>
          <w:lang w:eastAsia="en-US"/>
        </w:rPr>
        <w:t xml:space="preserve">родной русской литературы </w:t>
      </w:r>
      <w:r w:rsidRPr="00333D26">
        <w:rPr>
          <w:rFonts w:eastAsia="Calibri"/>
          <w:shd w:val="clear" w:color="auto" w:fill="FFFFFF"/>
          <w:lang w:eastAsia="en-US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333D26" w:rsidRPr="00333D26" w:rsidRDefault="00333D26" w:rsidP="00333D26">
      <w:pPr>
        <w:ind w:firstLine="709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r w:rsidRPr="00333D26">
        <w:rPr>
          <w:rFonts w:eastAsia="Calibri"/>
          <w:b/>
          <w:lang w:eastAsia="en-US"/>
        </w:rPr>
        <w:t>культурно-исторический подход</w:t>
      </w:r>
      <w:r w:rsidRPr="00333D26">
        <w:rPr>
          <w:rFonts w:eastAsia="Calibri"/>
          <w:lang w:eastAsia="en-US"/>
        </w:rP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 w:rsidRPr="00333D26">
        <w:rPr>
          <w:rFonts w:eastAsia="Calibri"/>
          <w:b/>
          <w:lang w:eastAsia="en-US"/>
        </w:rPr>
        <w:t>проблемно-тематические блоки</w:t>
      </w:r>
      <w:r w:rsidRPr="00333D26">
        <w:rPr>
          <w:rFonts w:eastAsia="Calibri"/>
          <w:lang w:eastAsia="en-US"/>
        </w:rPr>
        <w:t xml:space="preserve">, каждый из которых включает сопряжённые с ним </w:t>
      </w:r>
      <w:r w:rsidRPr="00333D26">
        <w:rPr>
          <w:rFonts w:eastAsia="Calibri"/>
          <w:b/>
          <w:lang w:eastAsia="en-US"/>
        </w:rPr>
        <w:t>ключевые слова</w:t>
      </w:r>
      <w:r w:rsidRPr="00333D26">
        <w:rPr>
          <w:rFonts w:eastAsia="Calibri"/>
          <w:lang w:eastAsia="en-US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</w:t>
      </w:r>
      <w:r w:rsidRPr="00333D26" w:rsidDel="00F773FA">
        <w:rPr>
          <w:rFonts w:eastAsia="Calibri"/>
          <w:lang w:eastAsia="en-US"/>
        </w:rPr>
        <w:t xml:space="preserve"> </w:t>
      </w:r>
      <w:r w:rsidRPr="00333D26">
        <w:rPr>
          <w:rFonts w:eastAsia="Calibri"/>
          <w:lang w:eastAsia="en-US"/>
        </w:rPr>
        <w:t>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333D26" w:rsidRPr="00333D26" w:rsidRDefault="00333D26" w:rsidP="00333D26">
      <w:pPr>
        <w:ind w:firstLine="709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333D26" w:rsidRPr="00333D26" w:rsidRDefault="00333D26" w:rsidP="00333D26">
      <w:pPr>
        <w:ind w:firstLine="709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>Специфика курса родной русской литературы обусловлена:</w:t>
      </w:r>
    </w:p>
    <w:p w:rsidR="00333D26" w:rsidRPr="00333D26" w:rsidRDefault="00333D26" w:rsidP="00333D26">
      <w:pPr>
        <w:ind w:firstLine="709"/>
        <w:jc w:val="both"/>
        <w:rPr>
          <w:rFonts w:eastAsia="Calibri"/>
          <w:lang w:eastAsia="en-US"/>
        </w:rPr>
      </w:pPr>
      <w:r w:rsidRPr="00333D26">
        <w:rPr>
          <w:rFonts w:eastAsia="Calibri"/>
          <w:lang w:eastAsia="en-US"/>
        </w:rPr>
        <w:t xml:space="preserve">а) отбором произведений русской литературы, в которых 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 б) более </w:t>
      </w:r>
    </w:p>
    <w:p w:rsidR="00333D26" w:rsidRPr="00333D26" w:rsidRDefault="00333D26" w:rsidP="00333D2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</w:t>
      </w:r>
      <w:r w:rsidRPr="00333D26">
        <w:rPr>
          <w:rFonts w:eastAsia="Calibri"/>
          <w:lang w:eastAsia="en-US"/>
        </w:rPr>
        <w:t xml:space="preserve">дробным освещением историко-культурного фона эпохи создания изучаемых литературных произведений, расширенным историко-культурным комментарием к ним. </w:t>
      </w:r>
    </w:p>
    <w:p w:rsidR="00333D26" w:rsidRPr="00333D26" w:rsidRDefault="00333D26" w:rsidP="00333D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5AB0" w:rsidRPr="00333D26" w:rsidRDefault="00595AB0" w:rsidP="00333D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95AB0" w:rsidRPr="00333D26" w:rsidSect="00246AD0">
      <w:pgSz w:w="16840" w:h="11913" w:orient="landscape" w:code="9"/>
      <w:pgMar w:top="709" w:right="1389" w:bottom="249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27" w:rsidRDefault="00736227" w:rsidP="00333D26">
      <w:r>
        <w:separator/>
      </w:r>
    </w:p>
  </w:endnote>
  <w:endnote w:type="continuationSeparator" w:id="0">
    <w:p w:rsidR="00736227" w:rsidRDefault="00736227" w:rsidP="003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27" w:rsidRDefault="00736227" w:rsidP="00333D26">
      <w:r>
        <w:separator/>
      </w:r>
    </w:p>
  </w:footnote>
  <w:footnote w:type="continuationSeparator" w:id="0">
    <w:p w:rsidR="00736227" w:rsidRDefault="00736227" w:rsidP="0033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A"/>
    <w:rsid w:val="00105303"/>
    <w:rsid w:val="001B47B0"/>
    <w:rsid w:val="00205AFC"/>
    <w:rsid w:val="00246AD0"/>
    <w:rsid w:val="00257DC5"/>
    <w:rsid w:val="002E0368"/>
    <w:rsid w:val="00307DEE"/>
    <w:rsid w:val="00321B29"/>
    <w:rsid w:val="00333D26"/>
    <w:rsid w:val="00460443"/>
    <w:rsid w:val="00572D97"/>
    <w:rsid w:val="00595AB0"/>
    <w:rsid w:val="005F7AB2"/>
    <w:rsid w:val="006B75F0"/>
    <w:rsid w:val="00736227"/>
    <w:rsid w:val="00830C29"/>
    <w:rsid w:val="008573B1"/>
    <w:rsid w:val="008723DE"/>
    <w:rsid w:val="00877197"/>
    <w:rsid w:val="008C7A2A"/>
    <w:rsid w:val="00936494"/>
    <w:rsid w:val="00945DDA"/>
    <w:rsid w:val="009B7D4D"/>
    <w:rsid w:val="009E3BA3"/>
    <w:rsid w:val="009F6276"/>
    <w:rsid w:val="00A4177B"/>
    <w:rsid w:val="00AC7C1E"/>
    <w:rsid w:val="00BA2137"/>
    <w:rsid w:val="00C1233A"/>
    <w:rsid w:val="00C95591"/>
    <w:rsid w:val="00CA5B0C"/>
    <w:rsid w:val="00CC2512"/>
    <w:rsid w:val="00D92C82"/>
    <w:rsid w:val="00DC6F48"/>
    <w:rsid w:val="00EA245F"/>
    <w:rsid w:val="00F56099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2"/>
    <w:locked/>
    <w:rsid w:val="00945D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945DDA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  <w:style w:type="character" w:customStyle="1" w:styleId="100">
    <w:name w:val="Основной текст + 10"/>
    <w:aliases w:val="5 pt"/>
    <w:basedOn w:val="a0"/>
    <w:rsid w:val="00945DDA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333D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3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333D26"/>
    <w:rPr>
      <w:color w:val="0000FF"/>
      <w:u w:val="single"/>
    </w:rPr>
  </w:style>
  <w:style w:type="character" w:styleId="aa">
    <w:name w:val="footnote reference"/>
    <w:uiPriority w:val="99"/>
    <w:semiHidden/>
    <w:unhideWhenUsed/>
    <w:rsid w:val="00333D26"/>
    <w:rPr>
      <w:vertAlign w:val="superscript"/>
    </w:rPr>
  </w:style>
  <w:style w:type="paragraph" w:customStyle="1" w:styleId="2">
    <w:name w:val="Основной текст2"/>
    <w:basedOn w:val="a"/>
    <w:rsid w:val="00BA2137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2"/>
    <w:locked/>
    <w:rsid w:val="00945D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945DDA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  <w:style w:type="character" w:customStyle="1" w:styleId="100">
    <w:name w:val="Основной текст + 10"/>
    <w:aliases w:val="5 pt"/>
    <w:basedOn w:val="a0"/>
    <w:rsid w:val="00945DDA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333D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3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333D26"/>
    <w:rPr>
      <w:color w:val="0000FF"/>
      <w:u w:val="single"/>
    </w:rPr>
  </w:style>
  <w:style w:type="character" w:styleId="aa">
    <w:name w:val="footnote reference"/>
    <w:uiPriority w:val="99"/>
    <w:semiHidden/>
    <w:unhideWhenUsed/>
    <w:rsid w:val="00333D26"/>
    <w:rPr>
      <w:vertAlign w:val="superscript"/>
    </w:rPr>
  </w:style>
  <w:style w:type="paragraph" w:customStyle="1" w:styleId="2">
    <w:name w:val="Основной текст2"/>
    <w:basedOn w:val="a"/>
    <w:rsid w:val="00BA2137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29</cp:revision>
  <dcterms:created xsi:type="dcterms:W3CDTF">2021-01-25T15:03:00Z</dcterms:created>
  <dcterms:modified xsi:type="dcterms:W3CDTF">2021-01-28T06:01:00Z</dcterms:modified>
</cp:coreProperties>
</file>